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4" w:type="dxa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500"/>
      </w:tblGrid>
      <w:tr w:rsidR="000912DE" w:rsidRPr="000912DE" w:rsidTr="009F0571">
        <w:trPr>
          <w:trHeight w:val="2488"/>
          <w:jc w:val="center"/>
        </w:trPr>
        <w:tc>
          <w:tcPr>
            <w:tcW w:w="4644" w:type="dxa"/>
          </w:tcPr>
          <w:p w:rsidR="000912DE" w:rsidRPr="00BF1CE9" w:rsidRDefault="00614994" w:rsidP="000912DE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BF1CE9">
              <w:rPr>
                <w:rFonts w:asciiTheme="minorHAnsi" w:hAnsiTheme="minorHAnsi" w:cs="Arial"/>
                <w:b/>
                <w:noProof/>
              </w:rPr>
              <w:drawing>
                <wp:inline distT="0" distB="0" distL="0" distR="0">
                  <wp:extent cx="438150" cy="371475"/>
                  <wp:effectExtent l="0" t="0" r="0" b="0"/>
                  <wp:docPr id="1" name="Εικόνα 1" descr="Περιγραφή: 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2DE" w:rsidRPr="00BF1CE9" w:rsidRDefault="000912DE" w:rsidP="000912DE">
            <w:pPr>
              <w:keepNext/>
              <w:spacing w:line="276" w:lineRule="auto"/>
              <w:jc w:val="center"/>
              <w:outlineLvl w:val="0"/>
              <w:rPr>
                <w:rFonts w:asciiTheme="minorHAnsi" w:hAnsiTheme="minorHAnsi" w:cs="Arial"/>
                <w:b/>
                <w:bCs/>
              </w:rPr>
            </w:pPr>
            <w:r w:rsidRPr="00BF1CE9">
              <w:rPr>
                <w:rFonts w:asciiTheme="minorHAnsi" w:hAnsiTheme="minorHAnsi" w:cs="Arial"/>
                <w:b/>
                <w:bCs/>
              </w:rPr>
              <w:t>ΕΛΛΗΝΙΚΗ ΔΗΜΟΚΡΑΤΙΑ</w:t>
            </w:r>
          </w:p>
          <w:p w:rsidR="000912DE" w:rsidRPr="00BF1CE9" w:rsidRDefault="000912DE" w:rsidP="000912DE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BF1CE9">
              <w:rPr>
                <w:rFonts w:asciiTheme="minorHAnsi" w:hAnsiTheme="minorHAnsi" w:cs="Arial"/>
                <w:b/>
              </w:rPr>
              <w:t>ΥΠΟΥΡΓΕΙΟ ΠΑΙΔΕΙΑΣ</w:t>
            </w:r>
            <w:r w:rsidR="009D5B86" w:rsidRPr="00BF1CE9">
              <w:rPr>
                <w:rFonts w:asciiTheme="minorHAnsi" w:hAnsiTheme="minorHAnsi" w:cs="Arial"/>
                <w:b/>
              </w:rPr>
              <w:t xml:space="preserve"> </w:t>
            </w:r>
            <w:r w:rsidRPr="00BF1CE9">
              <w:rPr>
                <w:rFonts w:asciiTheme="minorHAnsi" w:hAnsiTheme="minorHAnsi" w:cs="Arial"/>
                <w:b/>
              </w:rPr>
              <w:t>&amp; ΘΡΗΣΚΕΥΜΑΤΩΝ</w:t>
            </w:r>
          </w:p>
          <w:p w:rsidR="000429B5" w:rsidRPr="00BF1CE9" w:rsidRDefault="000429B5" w:rsidP="000912DE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BF1CE9">
              <w:rPr>
                <w:rFonts w:asciiTheme="minorHAnsi" w:hAnsiTheme="minorHAnsi" w:cs="Arial"/>
                <w:b/>
              </w:rPr>
              <w:t>---</w:t>
            </w:r>
            <w:r w:rsidR="005E5743" w:rsidRPr="00BF1CE9">
              <w:rPr>
                <w:rFonts w:asciiTheme="minorHAnsi" w:hAnsiTheme="minorHAnsi" w:cs="Arial"/>
                <w:b/>
              </w:rPr>
              <w:t>--</w:t>
            </w:r>
          </w:p>
          <w:p w:rsidR="000429B5" w:rsidRPr="00BF1CE9" w:rsidRDefault="000912DE" w:rsidP="000429B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BF1CE9">
              <w:rPr>
                <w:rFonts w:asciiTheme="minorHAnsi" w:hAnsiTheme="minorHAnsi" w:cs="Arial"/>
                <w:b/>
              </w:rPr>
              <w:t>ΠΕΡΙΦΕΡΕΙΑΚΗ Δ/ΝΣΗ</w:t>
            </w:r>
            <w:r w:rsidR="00337BFC">
              <w:rPr>
                <w:rFonts w:asciiTheme="minorHAnsi" w:hAnsiTheme="minorHAnsi" w:cs="Arial"/>
                <w:b/>
              </w:rPr>
              <w:t xml:space="preserve"> </w:t>
            </w:r>
            <w:r w:rsidR="00700FB1" w:rsidRPr="00BF1CE9">
              <w:rPr>
                <w:rFonts w:asciiTheme="minorHAnsi" w:hAnsiTheme="minorHAnsi" w:cs="Arial"/>
                <w:b/>
              </w:rPr>
              <w:t xml:space="preserve">Α/ΘΜΙΑΣ &amp; Β/ΘΜΙΑΣ </w:t>
            </w:r>
            <w:r w:rsidR="000A1A44" w:rsidRPr="00BF1CE9">
              <w:rPr>
                <w:rFonts w:asciiTheme="minorHAnsi" w:hAnsiTheme="minorHAnsi" w:cs="Arial"/>
                <w:b/>
              </w:rPr>
              <w:t>ΕΚΠ/ΣΗΣ</w:t>
            </w:r>
            <w:r w:rsidR="000429B5" w:rsidRPr="00BF1CE9">
              <w:rPr>
                <w:rFonts w:asciiTheme="minorHAnsi" w:hAnsiTheme="minorHAnsi" w:cs="Arial"/>
                <w:b/>
              </w:rPr>
              <w:t xml:space="preserve"> </w:t>
            </w:r>
            <w:r w:rsidR="000A1A44" w:rsidRPr="00BF1CE9">
              <w:rPr>
                <w:rFonts w:asciiTheme="minorHAnsi" w:hAnsiTheme="minorHAnsi" w:cs="Arial"/>
                <w:b/>
              </w:rPr>
              <w:t>Κ</w:t>
            </w:r>
            <w:r w:rsidR="000429B5" w:rsidRPr="00BF1CE9">
              <w:rPr>
                <w:rFonts w:asciiTheme="minorHAnsi" w:hAnsiTheme="minorHAnsi" w:cs="Arial"/>
                <w:b/>
              </w:rPr>
              <w:t>ΕΝΤΡΙΚΗΣ</w:t>
            </w:r>
            <w:r w:rsidR="000A1A44" w:rsidRPr="00BF1CE9">
              <w:rPr>
                <w:rFonts w:asciiTheme="minorHAnsi" w:hAnsiTheme="minorHAnsi" w:cs="Arial"/>
                <w:b/>
              </w:rPr>
              <w:t xml:space="preserve"> </w:t>
            </w:r>
            <w:r w:rsidRPr="00BF1CE9">
              <w:rPr>
                <w:rFonts w:asciiTheme="minorHAnsi" w:hAnsiTheme="minorHAnsi" w:cs="Arial"/>
                <w:b/>
              </w:rPr>
              <w:t>ΜΑΚΕΔΟΝΙΑΣ</w:t>
            </w:r>
          </w:p>
          <w:p w:rsidR="000429B5" w:rsidRPr="00BF1CE9" w:rsidRDefault="000429B5" w:rsidP="000429B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BF1CE9">
              <w:rPr>
                <w:rFonts w:asciiTheme="minorHAnsi" w:hAnsiTheme="minorHAnsi" w:cs="Arial"/>
                <w:b/>
              </w:rPr>
              <w:t>---</w:t>
            </w:r>
            <w:r w:rsidR="005E5743" w:rsidRPr="00BF1CE9">
              <w:rPr>
                <w:rFonts w:asciiTheme="minorHAnsi" w:hAnsiTheme="minorHAnsi" w:cs="Arial"/>
                <w:b/>
              </w:rPr>
              <w:t>--</w:t>
            </w:r>
          </w:p>
          <w:p w:rsidR="000912DE" w:rsidRPr="00BF1CE9" w:rsidRDefault="000912DE" w:rsidP="000912DE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BF1CE9">
              <w:rPr>
                <w:rFonts w:asciiTheme="minorHAnsi" w:hAnsiTheme="minorHAnsi" w:cs="Arial"/>
                <w:b/>
              </w:rPr>
              <w:t>ΚΕΝΤΡΟ</w:t>
            </w:r>
            <w:r w:rsidR="00365F3C" w:rsidRPr="00BF1CE9">
              <w:rPr>
                <w:rFonts w:asciiTheme="minorHAnsi" w:hAnsiTheme="minorHAnsi" w:cs="Arial"/>
                <w:b/>
              </w:rPr>
              <w:t xml:space="preserve"> ΕΚΠΑΙΔΕΥΤΙΚΗΣ</w:t>
            </w:r>
          </w:p>
          <w:p w:rsidR="000429B5" w:rsidRPr="00BF1CE9" w:rsidRDefault="00365F3C" w:rsidP="000429B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BF1CE9">
              <w:rPr>
                <w:rFonts w:asciiTheme="minorHAnsi" w:hAnsiTheme="minorHAnsi" w:cs="Arial"/>
                <w:b/>
              </w:rPr>
              <w:t>&amp; ΣΥΜΒΟΥΛΕΥΤΙΚΗΣ ΥΠΟΣΤΗΡΙΞΗΣ</w:t>
            </w:r>
          </w:p>
          <w:p w:rsidR="000429B5" w:rsidRPr="00BF1CE9" w:rsidRDefault="000912DE" w:rsidP="000429B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BF1CE9">
              <w:rPr>
                <w:rFonts w:asciiTheme="minorHAnsi" w:hAnsiTheme="minorHAnsi" w:cs="Arial"/>
                <w:b/>
              </w:rPr>
              <w:t>(</w:t>
            </w:r>
            <w:r w:rsidR="00365F3C" w:rsidRPr="00BF1CE9">
              <w:rPr>
                <w:rFonts w:asciiTheme="minorHAnsi" w:hAnsiTheme="minorHAnsi" w:cs="Arial"/>
                <w:b/>
              </w:rPr>
              <w:t>Κ.Ε.Σ.Υ</w:t>
            </w:r>
            <w:r w:rsidRPr="00BF1CE9">
              <w:rPr>
                <w:rFonts w:asciiTheme="minorHAnsi" w:hAnsiTheme="minorHAnsi" w:cs="Arial"/>
                <w:b/>
              </w:rPr>
              <w:t>.)</w:t>
            </w:r>
            <w:r w:rsidR="000429B5" w:rsidRPr="00BF1CE9">
              <w:rPr>
                <w:rFonts w:asciiTheme="minorHAnsi" w:hAnsiTheme="minorHAnsi" w:cs="Arial"/>
                <w:b/>
              </w:rPr>
              <w:t xml:space="preserve"> ΠΕΛΛΑΣ</w:t>
            </w:r>
          </w:p>
          <w:p w:rsidR="000429B5" w:rsidRPr="00BF1CE9" w:rsidRDefault="000429B5" w:rsidP="00170198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BF1CE9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2764155" cy="0"/>
                      <wp:effectExtent l="0" t="0" r="0" b="0"/>
                      <wp:wrapTopAndBottom/>
                      <wp:docPr id="3" name="Ελεύθερη σχεδίαση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4155" cy="0"/>
                              </a:xfrm>
                              <a:custGeom>
                                <a:avLst/>
                                <a:gdLst>
                                  <a:gd name="T0" fmla="*/ 0 w 4353"/>
                                  <a:gd name="T1" fmla="*/ 0 h 1"/>
                                  <a:gd name="T2" fmla="*/ 4353 w 4353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353" h="1">
                                    <a:moveTo>
                                      <a:pt x="0" y="0"/>
                                    </a:moveTo>
                                    <a:lnTo>
                                      <a:pt x="4353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47FE2F8" id="Ελεύθερη σχεδίαση 3" o:spid="_x0000_s1026" style="position:absolute;margin-left:0;margin-top:.35pt;width:217.6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43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" path="m,l4353,e" filled="f" strokeweight="1pt">
                      <v:path arrowok="t" o:connecttype="custom" o:connectlocs="0,0;2764155,0" o:connectangles="0,0"/>
                      <w10:wrap type="topAndBottom"/>
                    </v:shape>
                  </w:pict>
                </mc:Fallback>
              </mc:AlternateContent>
            </w:r>
          </w:p>
        </w:tc>
        <w:tc>
          <w:tcPr>
            <w:tcW w:w="4500" w:type="dxa"/>
          </w:tcPr>
          <w:p w:rsidR="000912DE" w:rsidRPr="00BF1CE9" w:rsidRDefault="000912DE" w:rsidP="000912DE">
            <w:pPr>
              <w:spacing w:line="276" w:lineRule="auto"/>
              <w:ind w:left="175"/>
              <w:rPr>
                <w:rFonts w:asciiTheme="minorHAnsi" w:hAnsiTheme="minorHAnsi" w:cs="Arial"/>
                <w:b/>
              </w:rPr>
            </w:pPr>
          </w:p>
          <w:p w:rsidR="000912DE" w:rsidRPr="00BF1CE9" w:rsidRDefault="000912DE" w:rsidP="000912DE">
            <w:pPr>
              <w:spacing w:line="276" w:lineRule="auto"/>
              <w:ind w:left="175"/>
              <w:rPr>
                <w:rFonts w:asciiTheme="minorHAnsi" w:hAnsiTheme="minorHAnsi" w:cs="Arial"/>
                <w:b/>
              </w:rPr>
            </w:pPr>
          </w:p>
          <w:p w:rsidR="000912DE" w:rsidRPr="00BF1CE9" w:rsidRDefault="000912DE" w:rsidP="000912DE">
            <w:pPr>
              <w:spacing w:line="276" w:lineRule="auto"/>
              <w:ind w:left="175"/>
              <w:rPr>
                <w:rFonts w:asciiTheme="minorHAnsi" w:hAnsiTheme="minorHAnsi" w:cs="Arial"/>
                <w:b/>
              </w:rPr>
            </w:pPr>
          </w:p>
          <w:p w:rsidR="000912DE" w:rsidRPr="00BF1CE9" w:rsidRDefault="000912DE" w:rsidP="000912DE">
            <w:pPr>
              <w:spacing w:line="276" w:lineRule="auto"/>
              <w:ind w:left="175"/>
              <w:jc w:val="center"/>
              <w:rPr>
                <w:rFonts w:asciiTheme="minorHAnsi" w:hAnsiTheme="minorHAnsi" w:cs="Arial"/>
                <w:b/>
              </w:rPr>
            </w:pPr>
          </w:p>
          <w:p w:rsidR="000912DE" w:rsidRPr="00BF1CE9" w:rsidRDefault="000912DE" w:rsidP="000912DE">
            <w:pPr>
              <w:spacing w:line="276" w:lineRule="auto"/>
              <w:ind w:left="175"/>
              <w:rPr>
                <w:rFonts w:asciiTheme="minorHAnsi" w:hAnsiTheme="minorHAnsi" w:cs="Arial"/>
                <w:b/>
              </w:rPr>
            </w:pPr>
          </w:p>
          <w:p w:rsidR="000912DE" w:rsidRPr="00BF1CE9" w:rsidRDefault="000912DE" w:rsidP="000912DE">
            <w:pPr>
              <w:spacing w:line="276" w:lineRule="auto"/>
              <w:ind w:left="175"/>
              <w:rPr>
                <w:rFonts w:asciiTheme="minorHAnsi" w:hAnsiTheme="minorHAnsi" w:cs="Arial"/>
                <w:b/>
              </w:rPr>
            </w:pPr>
          </w:p>
          <w:p w:rsidR="00170198" w:rsidRPr="00BF1CE9" w:rsidRDefault="00170198" w:rsidP="000912DE">
            <w:pPr>
              <w:spacing w:line="276" w:lineRule="auto"/>
              <w:ind w:left="175"/>
              <w:rPr>
                <w:rFonts w:asciiTheme="minorHAnsi" w:hAnsiTheme="minorHAnsi" w:cs="Arial"/>
                <w:b/>
              </w:rPr>
            </w:pPr>
          </w:p>
          <w:p w:rsidR="00170198" w:rsidRPr="00BF1CE9" w:rsidRDefault="00170198" w:rsidP="000912DE">
            <w:pPr>
              <w:spacing w:line="276" w:lineRule="auto"/>
              <w:ind w:left="175"/>
              <w:rPr>
                <w:rFonts w:asciiTheme="minorHAnsi" w:hAnsiTheme="minorHAnsi" w:cs="Arial"/>
                <w:b/>
              </w:rPr>
            </w:pPr>
          </w:p>
          <w:p w:rsidR="00170198" w:rsidRPr="00BF1CE9" w:rsidRDefault="00170198" w:rsidP="000912DE">
            <w:pPr>
              <w:spacing w:line="276" w:lineRule="auto"/>
              <w:ind w:left="175"/>
              <w:rPr>
                <w:rFonts w:asciiTheme="minorHAnsi" w:hAnsiTheme="minorHAnsi" w:cs="Arial"/>
                <w:b/>
              </w:rPr>
            </w:pPr>
          </w:p>
          <w:p w:rsidR="000912DE" w:rsidRPr="00BF1CE9" w:rsidRDefault="00A6053D" w:rsidP="000912DE">
            <w:pPr>
              <w:spacing w:line="276" w:lineRule="auto"/>
              <w:ind w:left="175"/>
              <w:rPr>
                <w:rFonts w:asciiTheme="minorHAnsi" w:hAnsiTheme="minorHAnsi" w:cs="Arial"/>
                <w:b/>
              </w:rPr>
            </w:pPr>
            <w:r w:rsidRPr="00BF1CE9">
              <w:rPr>
                <w:rFonts w:asciiTheme="minorHAnsi" w:hAnsiTheme="minorHAnsi" w:cs="Arial"/>
                <w:b/>
              </w:rPr>
              <w:t>Έδεσσα</w:t>
            </w:r>
            <w:r w:rsidR="000912DE" w:rsidRPr="00BF1CE9">
              <w:rPr>
                <w:rFonts w:asciiTheme="minorHAnsi" w:hAnsiTheme="minorHAnsi" w:cs="Arial"/>
                <w:b/>
              </w:rPr>
              <w:t xml:space="preserve">, </w:t>
            </w:r>
            <w:r w:rsidR="00D543F7">
              <w:rPr>
                <w:rFonts w:asciiTheme="minorHAnsi" w:hAnsiTheme="minorHAnsi" w:cs="Arial"/>
                <w:b/>
                <w:lang w:val="en-US"/>
              </w:rPr>
              <w:t>2</w:t>
            </w:r>
            <w:r w:rsidR="00D543F7">
              <w:rPr>
                <w:rFonts w:asciiTheme="minorHAnsi" w:hAnsiTheme="minorHAnsi" w:cs="Arial"/>
                <w:b/>
              </w:rPr>
              <w:t>6</w:t>
            </w:r>
            <w:r w:rsidR="00031C56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r w:rsidR="00031C56">
              <w:rPr>
                <w:rFonts w:asciiTheme="minorHAnsi" w:hAnsiTheme="minorHAnsi" w:cs="Arial"/>
                <w:b/>
              </w:rPr>
              <w:t>Νοεμβρίου</w:t>
            </w:r>
            <w:r w:rsidR="00D64A43" w:rsidRPr="00BF1CE9">
              <w:rPr>
                <w:rFonts w:asciiTheme="minorHAnsi" w:hAnsiTheme="minorHAnsi" w:cs="Arial"/>
                <w:b/>
              </w:rPr>
              <w:t xml:space="preserve"> </w:t>
            </w:r>
            <w:r w:rsidR="000912DE" w:rsidRPr="00BF1CE9">
              <w:rPr>
                <w:rFonts w:asciiTheme="minorHAnsi" w:hAnsiTheme="minorHAnsi" w:cs="Arial"/>
                <w:b/>
              </w:rPr>
              <w:t>20</w:t>
            </w:r>
            <w:r w:rsidR="00AB4776" w:rsidRPr="00BF1CE9">
              <w:rPr>
                <w:rFonts w:asciiTheme="minorHAnsi" w:hAnsiTheme="minorHAnsi" w:cs="Arial"/>
                <w:b/>
              </w:rPr>
              <w:t>20</w:t>
            </w:r>
          </w:p>
          <w:p w:rsidR="00424306" w:rsidRPr="0047204D" w:rsidRDefault="000912DE" w:rsidP="00424306">
            <w:pPr>
              <w:spacing w:line="276" w:lineRule="auto"/>
              <w:ind w:left="175"/>
              <w:rPr>
                <w:rFonts w:asciiTheme="minorHAnsi" w:hAnsiTheme="minorHAnsi" w:cs="Arial"/>
                <w:b/>
                <w:lang w:val="en-US"/>
              </w:rPr>
            </w:pPr>
            <w:r w:rsidRPr="00BF1CE9">
              <w:rPr>
                <w:rFonts w:asciiTheme="minorHAnsi" w:hAnsiTheme="minorHAnsi" w:cs="Arial"/>
                <w:b/>
              </w:rPr>
              <w:t>Αρ</w:t>
            </w:r>
            <w:r w:rsidR="00836608">
              <w:rPr>
                <w:rFonts w:asciiTheme="minorHAnsi" w:hAnsiTheme="minorHAnsi" w:cs="Arial"/>
                <w:b/>
              </w:rPr>
              <w:t>ιθ</w:t>
            </w:r>
            <w:r w:rsidRPr="00BF1CE9">
              <w:rPr>
                <w:rFonts w:asciiTheme="minorHAnsi" w:hAnsiTheme="minorHAnsi" w:cs="Arial"/>
                <w:b/>
              </w:rPr>
              <w:t xml:space="preserve">. </w:t>
            </w:r>
            <w:proofErr w:type="spellStart"/>
            <w:r w:rsidRPr="00BF1CE9">
              <w:rPr>
                <w:rFonts w:asciiTheme="minorHAnsi" w:hAnsiTheme="minorHAnsi" w:cs="Arial"/>
                <w:b/>
              </w:rPr>
              <w:t>Πρωτ</w:t>
            </w:r>
            <w:proofErr w:type="spellEnd"/>
            <w:r w:rsidRPr="00BF1CE9">
              <w:rPr>
                <w:rFonts w:asciiTheme="minorHAnsi" w:hAnsiTheme="minorHAnsi" w:cs="Arial"/>
                <w:b/>
              </w:rPr>
              <w:t xml:space="preserve">.: </w:t>
            </w:r>
            <w:r w:rsidR="0047204D">
              <w:rPr>
                <w:rFonts w:asciiTheme="minorHAnsi" w:hAnsiTheme="minorHAnsi" w:cs="Arial"/>
                <w:b/>
              </w:rPr>
              <w:t xml:space="preserve"> </w:t>
            </w:r>
            <w:r w:rsidR="0047204D">
              <w:rPr>
                <w:rFonts w:asciiTheme="minorHAnsi" w:hAnsiTheme="minorHAnsi" w:cs="Arial"/>
                <w:b/>
                <w:lang w:val="en-US"/>
              </w:rPr>
              <w:t>1655</w:t>
            </w:r>
          </w:p>
          <w:p w:rsidR="004A2ADD" w:rsidRPr="00BF1CE9" w:rsidRDefault="00424306" w:rsidP="00424306">
            <w:pPr>
              <w:spacing w:line="276" w:lineRule="auto"/>
              <w:ind w:left="175"/>
              <w:rPr>
                <w:rFonts w:asciiTheme="minorHAnsi" w:hAnsiTheme="minorHAnsi" w:cs="Arial"/>
                <w:b/>
                <w:color w:val="FF9900"/>
              </w:rPr>
            </w:pPr>
            <w:r w:rsidRPr="00BF1CE9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6BBCD91" wp14:editId="2DCA068C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42545</wp:posOffset>
                      </wp:positionV>
                      <wp:extent cx="2764155" cy="0"/>
                      <wp:effectExtent l="0" t="0" r="0" b="0"/>
                      <wp:wrapTopAndBottom/>
                      <wp:docPr id="6" name="Ελεύθερη σχεδίαση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4155" cy="0"/>
                              </a:xfrm>
                              <a:custGeom>
                                <a:avLst/>
                                <a:gdLst>
                                  <a:gd name="T0" fmla="*/ 0 w 4353"/>
                                  <a:gd name="T1" fmla="*/ 0 h 1"/>
                                  <a:gd name="T2" fmla="*/ 4353 w 4353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353" h="1">
                                    <a:moveTo>
                                      <a:pt x="0" y="0"/>
                                    </a:moveTo>
                                    <a:lnTo>
                                      <a:pt x="4353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35DE1C" id="Ελεύθερη σχεδίαση 3" o:spid="_x0000_s1026" style="position:absolute;margin-left:1.95pt;margin-top:3.35pt;width:217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43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" path="m,l4353,e" filled="f" strokeweight="1pt">
                      <v:path arrowok="t" o:connecttype="custom" o:connectlocs="0,0;2764155,0" o:connectangles="0,0"/>
                      <w10:wrap type="topAndBottom"/>
                    </v:shape>
                  </w:pict>
                </mc:Fallback>
              </mc:AlternateContent>
            </w:r>
          </w:p>
        </w:tc>
      </w:tr>
      <w:tr w:rsidR="000912DE" w:rsidRPr="00020B6B" w:rsidTr="009F0571">
        <w:trPr>
          <w:jc w:val="center"/>
        </w:trPr>
        <w:tc>
          <w:tcPr>
            <w:tcW w:w="4644" w:type="dxa"/>
          </w:tcPr>
          <w:p w:rsidR="00771B99" w:rsidRPr="00020B6B" w:rsidRDefault="005638E4" w:rsidP="009A2843">
            <w:pPr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Δ</w:t>
            </w:r>
            <w:r w:rsidR="00771B99" w:rsidRPr="00020B6B">
              <w:rPr>
                <w:rFonts w:asciiTheme="minorHAnsi" w:hAnsiTheme="minorHAnsi" w:cs="Arial"/>
              </w:rPr>
              <w:t>/ση</w:t>
            </w:r>
            <w:r w:rsidR="00E94540" w:rsidRPr="00020B6B">
              <w:rPr>
                <w:rFonts w:asciiTheme="minorHAnsi" w:hAnsiTheme="minorHAnsi" w:cs="Arial"/>
              </w:rPr>
              <w:t xml:space="preserve">            </w:t>
            </w:r>
            <w:r w:rsidR="005C14D1" w:rsidRPr="00020B6B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        </w:t>
            </w:r>
            <w:r w:rsidR="0007018F">
              <w:rPr>
                <w:rFonts w:asciiTheme="minorHAnsi" w:hAnsiTheme="minorHAnsi" w:cs="Arial"/>
              </w:rPr>
              <w:t xml:space="preserve"> </w:t>
            </w:r>
            <w:r w:rsidR="00771B99" w:rsidRPr="00020B6B">
              <w:rPr>
                <w:rFonts w:asciiTheme="minorHAnsi" w:hAnsiTheme="minorHAnsi" w:cs="Arial"/>
              </w:rPr>
              <w:t>:</w:t>
            </w:r>
            <w:r w:rsidR="00E94540" w:rsidRPr="00020B6B">
              <w:rPr>
                <w:rFonts w:asciiTheme="minorHAnsi" w:hAnsiTheme="minorHAnsi" w:cs="Arial"/>
              </w:rPr>
              <w:t xml:space="preserve"> </w:t>
            </w:r>
            <w:r w:rsidR="00771B99" w:rsidRPr="00020B6B">
              <w:rPr>
                <w:rFonts w:asciiTheme="minorHAnsi" w:hAnsiTheme="minorHAnsi" w:cs="Arial"/>
              </w:rPr>
              <w:t>Φλωρίνης</w:t>
            </w:r>
            <w:r w:rsidR="009D5B86" w:rsidRPr="00020B6B">
              <w:rPr>
                <w:rFonts w:asciiTheme="minorHAnsi" w:hAnsiTheme="minorHAnsi" w:cs="Arial"/>
              </w:rPr>
              <w:t xml:space="preserve"> 7</w:t>
            </w:r>
            <w:r w:rsidR="00771B99" w:rsidRPr="00020B6B">
              <w:rPr>
                <w:rFonts w:asciiTheme="minorHAnsi" w:hAnsiTheme="minorHAnsi" w:cs="Arial"/>
              </w:rPr>
              <w:t>3</w:t>
            </w:r>
            <w:r w:rsidR="009D5B86" w:rsidRPr="00020B6B">
              <w:rPr>
                <w:rFonts w:asciiTheme="minorHAnsi" w:hAnsiTheme="minorHAnsi" w:cs="Arial"/>
              </w:rPr>
              <w:t xml:space="preserve"> </w:t>
            </w:r>
          </w:p>
          <w:p w:rsidR="00771B99" w:rsidRPr="00020B6B" w:rsidRDefault="00771B99" w:rsidP="009D5B86">
            <w:pPr>
              <w:spacing w:line="276" w:lineRule="auto"/>
              <w:rPr>
                <w:rFonts w:asciiTheme="minorHAnsi" w:hAnsiTheme="minorHAnsi" w:cs="Arial"/>
              </w:rPr>
            </w:pPr>
            <w:r w:rsidRPr="00020B6B">
              <w:rPr>
                <w:rFonts w:asciiTheme="minorHAnsi" w:hAnsiTheme="minorHAnsi" w:cs="Arial"/>
              </w:rPr>
              <w:t>Τ.Κ.</w:t>
            </w:r>
            <w:r w:rsidR="00193707" w:rsidRPr="00020B6B">
              <w:rPr>
                <w:rFonts w:asciiTheme="minorHAnsi" w:hAnsiTheme="minorHAnsi" w:cs="Arial"/>
              </w:rPr>
              <w:t xml:space="preserve"> - Πόλη</w:t>
            </w:r>
            <w:r w:rsidR="00E94540" w:rsidRPr="00020B6B">
              <w:rPr>
                <w:rFonts w:asciiTheme="minorHAnsi" w:hAnsiTheme="minorHAnsi" w:cs="Arial"/>
              </w:rPr>
              <w:t xml:space="preserve">          </w:t>
            </w:r>
            <w:r w:rsidR="001419C3">
              <w:rPr>
                <w:rFonts w:asciiTheme="minorHAnsi" w:hAnsiTheme="minorHAnsi" w:cs="Arial"/>
              </w:rPr>
              <w:t xml:space="preserve"> </w:t>
            </w:r>
            <w:r w:rsidRPr="00020B6B">
              <w:rPr>
                <w:rFonts w:asciiTheme="minorHAnsi" w:hAnsiTheme="minorHAnsi" w:cs="Arial"/>
              </w:rPr>
              <w:t>:</w:t>
            </w:r>
            <w:r w:rsidR="008B2317" w:rsidRPr="00020B6B">
              <w:rPr>
                <w:rFonts w:asciiTheme="minorHAnsi" w:hAnsiTheme="minorHAnsi" w:cs="Arial"/>
              </w:rPr>
              <w:t xml:space="preserve"> </w:t>
            </w:r>
            <w:r w:rsidR="009D5B86" w:rsidRPr="00020B6B">
              <w:rPr>
                <w:rFonts w:asciiTheme="minorHAnsi" w:hAnsiTheme="minorHAnsi" w:cs="Arial"/>
              </w:rPr>
              <w:t>5</w:t>
            </w:r>
            <w:r w:rsidRPr="00020B6B">
              <w:rPr>
                <w:rFonts w:asciiTheme="minorHAnsi" w:hAnsiTheme="minorHAnsi" w:cs="Arial"/>
              </w:rPr>
              <w:t>82</w:t>
            </w:r>
            <w:r w:rsidR="009D5B86" w:rsidRPr="00020B6B">
              <w:rPr>
                <w:rFonts w:asciiTheme="minorHAnsi" w:hAnsiTheme="minorHAnsi" w:cs="Arial"/>
              </w:rPr>
              <w:t xml:space="preserve"> </w:t>
            </w:r>
            <w:r w:rsidRPr="00020B6B">
              <w:rPr>
                <w:rFonts w:asciiTheme="minorHAnsi" w:hAnsiTheme="minorHAnsi" w:cs="Arial"/>
              </w:rPr>
              <w:t>00</w:t>
            </w:r>
            <w:r w:rsidR="00193707" w:rsidRPr="00020B6B">
              <w:rPr>
                <w:rFonts w:asciiTheme="minorHAnsi" w:hAnsiTheme="minorHAnsi" w:cs="Arial"/>
              </w:rPr>
              <w:t>, Έδεσσα</w:t>
            </w:r>
            <w:r w:rsidRPr="00020B6B">
              <w:rPr>
                <w:rFonts w:asciiTheme="minorHAnsi" w:hAnsiTheme="minorHAnsi" w:cs="Arial"/>
              </w:rPr>
              <w:t xml:space="preserve"> </w:t>
            </w:r>
          </w:p>
          <w:p w:rsidR="00CB6244" w:rsidRPr="00020B6B" w:rsidRDefault="00CB6244" w:rsidP="009D5B86">
            <w:pPr>
              <w:spacing w:line="276" w:lineRule="auto"/>
              <w:rPr>
                <w:rFonts w:asciiTheme="minorHAnsi" w:hAnsiTheme="minorHAnsi" w:cs="Arial"/>
              </w:rPr>
            </w:pPr>
            <w:proofErr w:type="spellStart"/>
            <w:r w:rsidRPr="00020B6B">
              <w:rPr>
                <w:rFonts w:asciiTheme="minorHAnsi" w:hAnsiTheme="minorHAnsi" w:cs="Arial"/>
              </w:rPr>
              <w:t>Τηλ</w:t>
            </w:r>
            <w:proofErr w:type="spellEnd"/>
            <w:r w:rsidR="000574D9" w:rsidRPr="00020B6B">
              <w:rPr>
                <w:rFonts w:asciiTheme="minorHAnsi" w:hAnsiTheme="minorHAnsi" w:cs="Arial"/>
              </w:rPr>
              <w:t>. κέντρο</w:t>
            </w:r>
            <w:r w:rsidR="00E94540" w:rsidRPr="00020B6B">
              <w:rPr>
                <w:rFonts w:asciiTheme="minorHAnsi" w:hAnsiTheme="minorHAnsi" w:cs="Arial"/>
              </w:rPr>
              <w:t xml:space="preserve">         </w:t>
            </w:r>
            <w:r w:rsidR="001419C3">
              <w:rPr>
                <w:rFonts w:asciiTheme="minorHAnsi" w:hAnsiTheme="minorHAnsi" w:cs="Arial"/>
              </w:rPr>
              <w:t xml:space="preserve"> </w:t>
            </w:r>
            <w:r w:rsidRPr="00020B6B">
              <w:rPr>
                <w:rFonts w:asciiTheme="minorHAnsi" w:hAnsiTheme="minorHAnsi" w:cs="Arial"/>
              </w:rPr>
              <w:t>:</w:t>
            </w:r>
            <w:r w:rsidR="00E94540" w:rsidRPr="00020B6B">
              <w:rPr>
                <w:rFonts w:asciiTheme="minorHAnsi" w:hAnsiTheme="minorHAnsi" w:cs="Arial"/>
              </w:rPr>
              <w:t xml:space="preserve"> </w:t>
            </w:r>
            <w:r w:rsidRPr="00020B6B">
              <w:rPr>
                <w:rFonts w:asciiTheme="minorHAnsi" w:hAnsiTheme="minorHAnsi" w:cs="Arial"/>
              </w:rPr>
              <w:t>2381051450</w:t>
            </w:r>
          </w:p>
          <w:p w:rsidR="00CB6244" w:rsidRPr="00020B6B" w:rsidRDefault="00CB6244" w:rsidP="009A2843">
            <w:pPr>
              <w:spacing w:line="276" w:lineRule="auto"/>
              <w:rPr>
                <w:rFonts w:asciiTheme="minorHAnsi" w:hAnsiTheme="minorHAnsi" w:cs="Arial"/>
              </w:rPr>
            </w:pPr>
            <w:r w:rsidRPr="00020B6B">
              <w:rPr>
                <w:rFonts w:asciiTheme="minorHAnsi" w:hAnsiTheme="minorHAnsi" w:cs="Arial"/>
              </w:rPr>
              <w:t>Τηλεομοιότυπο</w:t>
            </w:r>
            <w:r w:rsidR="00E94540" w:rsidRPr="00020B6B">
              <w:rPr>
                <w:rFonts w:asciiTheme="minorHAnsi" w:hAnsiTheme="minorHAnsi" w:cs="Arial"/>
              </w:rPr>
              <w:t xml:space="preserve"> </w:t>
            </w:r>
            <w:r w:rsidR="005C14D1" w:rsidRPr="00020B6B">
              <w:rPr>
                <w:rFonts w:asciiTheme="minorHAnsi" w:hAnsiTheme="minorHAnsi" w:cs="Arial"/>
              </w:rPr>
              <w:t xml:space="preserve"> </w:t>
            </w:r>
            <w:r w:rsidR="001419C3">
              <w:rPr>
                <w:rFonts w:asciiTheme="minorHAnsi" w:hAnsiTheme="minorHAnsi" w:cs="Arial"/>
              </w:rPr>
              <w:t xml:space="preserve"> </w:t>
            </w:r>
            <w:r w:rsidRPr="00020B6B">
              <w:rPr>
                <w:rFonts w:asciiTheme="minorHAnsi" w:hAnsiTheme="minorHAnsi" w:cs="Arial"/>
              </w:rPr>
              <w:t>:</w:t>
            </w:r>
            <w:r w:rsidR="00E94540" w:rsidRPr="00020B6B">
              <w:rPr>
                <w:rFonts w:asciiTheme="minorHAnsi" w:hAnsiTheme="minorHAnsi" w:cs="Arial"/>
              </w:rPr>
              <w:t xml:space="preserve"> </w:t>
            </w:r>
            <w:r w:rsidRPr="00020B6B">
              <w:rPr>
                <w:rFonts w:asciiTheme="minorHAnsi" w:hAnsiTheme="minorHAnsi" w:cs="Arial"/>
              </w:rPr>
              <w:t>2381051452</w:t>
            </w:r>
          </w:p>
          <w:p w:rsidR="001E46FA" w:rsidRPr="00020B6B" w:rsidRDefault="001E46FA" w:rsidP="009A2843">
            <w:pPr>
              <w:spacing w:line="276" w:lineRule="auto"/>
              <w:rPr>
                <w:rFonts w:asciiTheme="minorHAnsi" w:hAnsiTheme="minorHAnsi" w:cs="Arial"/>
              </w:rPr>
            </w:pPr>
            <w:proofErr w:type="spellStart"/>
            <w:r w:rsidRPr="00020B6B">
              <w:rPr>
                <w:rFonts w:asciiTheme="minorHAnsi" w:hAnsiTheme="minorHAnsi" w:cs="Arial"/>
              </w:rPr>
              <w:t>Ηλ</w:t>
            </w:r>
            <w:proofErr w:type="spellEnd"/>
            <w:r w:rsidRPr="00020B6B">
              <w:rPr>
                <w:rFonts w:asciiTheme="minorHAnsi" w:hAnsiTheme="minorHAnsi" w:cs="Arial"/>
              </w:rPr>
              <w:t>. ταχυδρομείο</w:t>
            </w:r>
            <w:r w:rsidR="00817A4E">
              <w:rPr>
                <w:rFonts w:asciiTheme="minorHAnsi" w:hAnsiTheme="minorHAnsi" w:cs="Arial"/>
              </w:rPr>
              <w:t xml:space="preserve"> </w:t>
            </w:r>
            <w:r w:rsidRPr="00020B6B">
              <w:rPr>
                <w:rFonts w:asciiTheme="minorHAnsi" w:hAnsiTheme="minorHAnsi" w:cs="Arial"/>
              </w:rPr>
              <w:t xml:space="preserve">: </w:t>
            </w:r>
            <w:hyperlink r:id="rId10" w:history="1">
              <w:r w:rsidRPr="00020B6B">
                <w:rPr>
                  <w:rStyle w:val="-"/>
                  <w:rFonts w:asciiTheme="minorHAnsi" w:hAnsiTheme="minorHAnsi" w:cs="Arial"/>
                  <w:lang w:val="en-US"/>
                </w:rPr>
                <w:t>mail</w:t>
              </w:r>
              <w:r w:rsidRPr="00020B6B">
                <w:rPr>
                  <w:rStyle w:val="-"/>
                  <w:rFonts w:asciiTheme="minorHAnsi" w:hAnsiTheme="minorHAnsi" w:cs="Arial"/>
                </w:rPr>
                <w:t>@</w:t>
              </w:r>
              <w:proofErr w:type="spellStart"/>
              <w:r w:rsidRPr="00020B6B">
                <w:rPr>
                  <w:rStyle w:val="-"/>
                  <w:rFonts w:asciiTheme="minorHAnsi" w:hAnsiTheme="minorHAnsi" w:cs="Arial"/>
                  <w:lang w:val="en-US"/>
                </w:rPr>
                <w:t>kesy</w:t>
              </w:r>
              <w:proofErr w:type="spellEnd"/>
              <w:r w:rsidRPr="00020B6B">
                <w:rPr>
                  <w:rStyle w:val="-"/>
                  <w:rFonts w:asciiTheme="minorHAnsi" w:hAnsiTheme="minorHAnsi" w:cs="Arial"/>
                </w:rPr>
                <w:t>.</w:t>
              </w:r>
              <w:proofErr w:type="spellStart"/>
              <w:r w:rsidRPr="00020B6B">
                <w:rPr>
                  <w:rStyle w:val="-"/>
                  <w:rFonts w:asciiTheme="minorHAnsi" w:hAnsiTheme="minorHAnsi" w:cs="Arial"/>
                  <w:lang w:val="en-US"/>
                </w:rPr>
                <w:t>pel</w:t>
              </w:r>
              <w:proofErr w:type="spellEnd"/>
              <w:r w:rsidRPr="00020B6B">
                <w:rPr>
                  <w:rStyle w:val="-"/>
                  <w:rFonts w:asciiTheme="minorHAnsi" w:hAnsiTheme="minorHAnsi" w:cs="Arial"/>
                </w:rPr>
                <w:t>.</w:t>
              </w:r>
              <w:proofErr w:type="spellStart"/>
              <w:r w:rsidRPr="00020B6B">
                <w:rPr>
                  <w:rStyle w:val="-"/>
                  <w:rFonts w:asciiTheme="minorHAnsi" w:hAnsiTheme="minorHAnsi" w:cs="Arial"/>
                  <w:lang w:val="en-US"/>
                </w:rPr>
                <w:t>sch</w:t>
              </w:r>
              <w:proofErr w:type="spellEnd"/>
              <w:r w:rsidRPr="00020B6B">
                <w:rPr>
                  <w:rStyle w:val="-"/>
                  <w:rFonts w:asciiTheme="minorHAnsi" w:hAnsiTheme="minorHAnsi" w:cs="Arial"/>
                </w:rPr>
                <w:t>.</w:t>
              </w:r>
              <w:r w:rsidRPr="00020B6B">
                <w:rPr>
                  <w:rStyle w:val="-"/>
                  <w:rFonts w:asciiTheme="minorHAnsi" w:hAnsiTheme="minorHAnsi" w:cs="Arial"/>
                  <w:lang w:val="en-US"/>
                </w:rPr>
                <w:t>gr</w:t>
              </w:r>
            </w:hyperlink>
          </w:p>
          <w:p w:rsidR="001E46FA" w:rsidRPr="00020B6B" w:rsidRDefault="001E46FA" w:rsidP="009A2843">
            <w:pPr>
              <w:spacing w:line="276" w:lineRule="auto"/>
              <w:rPr>
                <w:rFonts w:asciiTheme="minorHAnsi" w:hAnsiTheme="minorHAnsi" w:cs="Arial"/>
              </w:rPr>
            </w:pPr>
            <w:r w:rsidRPr="00020B6B">
              <w:rPr>
                <w:rFonts w:asciiTheme="minorHAnsi" w:hAnsiTheme="minorHAnsi" w:cs="Arial"/>
              </w:rPr>
              <w:t>Ιστοσελίδα</w:t>
            </w:r>
            <w:r w:rsidR="00EA4A7A" w:rsidRPr="00020B6B">
              <w:rPr>
                <w:rFonts w:asciiTheme="minorHAnsi" w:hAnsiTheme="minorHAnsi" w:cs="Arial"/>
              </w:rPr>
              <w:t xml:space="preserve">         </w:t>
            </w:r>
            <w:r w:rsidR="005C14D1" w:rsidRPr="00020B6B">
              <w:rPr>
                <w:rFonts w:asciiTheme="minorHAnsi" w:hAnsiTheme="minorHAnsi" w:cs="Arial"/>
              </w:rPr>
              <w:t xml:space="preserve">  </w:t>
            </w:r>
            <w:r w:rsidRPr="00020B6B">
              <w:rPr>
                <w:rFonts w:asciiTheme="minorHAnsi" w:hAnsiTheme="minorHAnsi" w:cs="Arial"/>
              </w:rPr>
              <w:t>:</w:t>
            </w:r>
            <w:r w:rsidR="00EA4A7A" w:rsidRPr="00020B6B">
              <w:rPr>
                <w:rFonts w:asciiTheme="minorHAnsi" w:hAnsiTheme="minorHAnsi" w:cs="Arial"/>
              </w:rPr>
              <w:t xml:space="preserve"> </w:t>
            </w:r>
            <w:hyperlink r:id="rId11" w:history="1">
              <w:r w:rsidR="00EA4A7A" w:rsidRPr="00020B6B">
                <w:rPr>
                  <w:rStyle w:val="-"/>
                  <w:rFonts w:asciiTheme="minorHAnsi" w:hAnsiTheme="minorHAnsi" w:cs="Arial"/>
                </w:rPr>
                <w:t>http://kesy.pel.sch.gr/</w:t>
              </w:r>
            </w:hyperlink>
          </w:p>
          <w:p w:rsidR="001E46FA" w:rsidRPr="00020B6B" w:rsidRDefault="001E46FA" w:rsidP="009D5B86">
            <w:pPr>
              <w:spacing w:line="276" w:lineRule="auto"/>
              <w:rPr>
                <w:rFonts w:asciiTheme="minorHAnsi" w:hAnsiTheme="minorHAnsi" w:cs="Arial"/>
              </w:rPr>
            </w:pPr>
            <w:r w:rsidRPr="00293BD8">
              <w:rPr>
                <w:rFonts w:asciiTheme="minorHAnsi" w:hAnsiTheme="minorHAnsi" w:cs="Arial"/>
                <w:u w:val="single"/>
              </w:rPr>
              <w:t>Πληροφορίες</w:t>
            </w:r>
            <w:r w:rsidR="002E70E5">
              <w:rPr>
                <w:rFonts w:asciiTheme="minorHAnsi" w:hAnsiTheme="minorHAnsi" w:cs="Arial"/>
              </w:rPr>
              <w:t xml:space="preserve">       </w:t>
            </w:r>
            <w:r w:rsidRPr="00020B6B">
              <w:rPr>
                <w:rFonts w:asciiTheme="minorHAnsi" w:hAnsiTheme="minorHAnsi" w:cs="Arial"/>
              </w:rPr>
              <w:t>:</w:t>
            </w:r>
            <w:r w:rsidR="00704529">
              <w:rPr>
                <w:rFonts w:asciiTheme="minorHAnsi" w:hAnsiTheme="minorHAnsi" w:cs="Arial"/>
              </w:rPr>
              <w:t xml:space="preserve"> </w:t>
            </w:r>
            <w:r w:rsidRPr="00020B6B">
              <w:rPr>
                <w:rFonts w:asciiTheme="minorHAnsi" w:hAnsiTheme="minorHAnsi" w:cs="Arial"/>
              </w:rPr>
              <w:t>Σάββας Καζαντζίδης</w:t>
            </w:r>
          </w:p>
          <w:p w:rsidR="001E46FA" w:rsidRPr="00020B6B" w:rsidRDefault="001E46FA" w:rsidP="009A2843">
            <w:pPr>
              <w:spacing w:line="276" w:lineRule="auto"/>
              <w:rPr>
                <w:rFonts w:asciiTheme="minorHAnsi" w:hAnsiTheme="minorHAnsi" w:cs="Arial"/>
              </w:rPr>
            </w:pPr>
            <w:r w:rsidRPr="00020B6B">
              <w:rPr>
                <w:rFonts w:asciiTheme="minorHAnsi" w:hAnsiTheme="minorHAnsi" w:cs="Arial"/>
              </w:rPr>
              <w:t xml:space="preserve">                          </w:t>
            </w:r>
            <w:r w:rsidR="008B2317" w:rsidRPr="00020B6B">
              <w:rPr>
                <w:rFonts w:asciiTheme="minorHAnsi" w:hAnsiTheme="minorHAnsi" w:cs="Arial"/>
              </w:rPr>
              <w:t xml:space="preserve">    </w:t>
            </w:r>
            <w:r w:rsidR="00EA4A7A" w:rsidRPr="00020B6B">
              <w:rPr>
                <w:rFonts w:asciiTheme="minorHAnsi" w:hAnsiTheme="minorHAnsi" w:cs="Arial"/>
              </w:rPr>
              <w:t xml:space="preserve"> </w:t>
            </w:r>
            <w:r w:rsidR="009A2843" w:rsidRPr="00020B6B">
              <w:rPr>
                <w:rFonts w:asciiTheme="minorHAnsi" w:hAnsiTheme="minorHAnsi" w:cs="Arial"/>
              </w:rPr>
              <w:t xml:space="preserve"> </w:t>
            </w:r>
            <w:r w:rsidR="00704529">
              <w:rPr>
                <w:rFonts w:asciiTheme="minorHAnsi" w:hAnsiTheme="minorHAnsi" w:cs="Arial"/>
              </w:rPr>
              <w:t xml:space="preserve"> </w:t>
            </w:r>
            <w:r w:rsidRPr="00020B6B">
              <w:rPr>
                <w:rFonts w:asciiTheme="minorHAnsi" w:hAnsiTheme="minorHAnsi" w:cs="Arial"/>
              </w:rPr>
              <w:t xml:space="preserve">Στέφανος Μιχαηλίδης   </w:t>
            </w:r>
          </w:p>
          <w:p w:rsidR="005F4032" w:rsidRPr="00020B6B" w:rsidRDefault="005F4032" w:rsidP="009A2843">
            <w:pPr>
              <w:spacing w:line="276" w:lineRule="auto"/>
              <w:rPr>
                <w:rFonts w:asciiTheme="minorHAnsi" w:hAnsiTheme="minorHAnsi" w:cs="Arial"/>
              </w:rPr>
            </w:pPr>
            <w:r w:rsidRPr="00020B6B">
              <w:rPr>
                <w:rFonts w:asciiTheme="minorHAnsi" w:hAnsiTheme="minorHAnsi" w:cs="Arial"/>
              </w:rPr>
              <w:t>(Εκπαιδευτικοί με Εξειδίκευση στη Συμβουλευτική στον Επαγγελματικό Προσανατολισμό)</w:t>
            </w:r>
          </w:p>
          <w:p w:rsidR="007B0A0C" w:rsidRPr="00020B6B" w:rsidRDefault="0016078D" w:rsidP="00704529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proofErr w:type="spellStart"/>
            <w:r w:rsidRPr="00293BD8">
              <w:rPr>
                <w:rFonts w:asciiTheme="minorHAnsi" w:hAnsiTheme="minorHAnsi" w:cs="Arial"/>
                <w:bCs/>
                <w:u w:val="single"/>
              </w:rPr>
              <w:t>Τηλ</w:t>
            </w:r>
            <w:proofErr w:type="spellEnd"/>
            <w:r w:rsidRPr="00293BD8">
              <w:rPr>
                <w:rFonts w:asciiTheme="minorHAnsi" w:hAnsiTheme="minorHAnsi" w:cs="Arial"/>
                <w:bCs/>
                <w:u w:val="single"/>
              </w:rPr>
              <w:t>. ΣΕΠ</w:t>
            </w:r>
            <w:r w:rsidR="00EA4A7A" w:rsidRPr="00020B6B">
              <w:rPr>
                <w:rFonts w:asciiTheme="minorHAnsi" w:hAnsiTheme="minorHAnsi" w:cs="Arial"/>
                <w:bCs/>
              </w:rPr>
              <w:t xml:space="preserve">              </w:t>
            </w:r>
            <w:r w:rsidR="005C14D1" w:rsidRPr="00020B6B">
              <w:rPr>
                <w:rFonts w:asciiTheme="minorHAnsi" w:hAnsiTheme="minorHAnsi" w:cs="Arial"/>
                <w:bCs/>
              </w:rPr>
              <w:t xml:space="preserve"> </w:t>
            </w:r>
            <w:r w:rsidR="00704529">
              <w:rPr>
                <w:rFonts w:asciiTheme="minorHAnsi" w:hAnsiTheme="minorHAnsi" w:cs="Arial"/>
                <w:bCs/>
              </w:rPr>
              <w:t xml:space="preserve"> </w:t>
            </w:r>
            <w:r w:rsidRPr="00020B6B">
              <w:rPr>
                <w:rFonts w:asciiTheme="minorHAnsi" w:hAnsiTheme="minorHAnsi" w:cs="Arial"/>
                <w:bCs/>
              </w:rPr>
              <w:t>:</w:t>
            </w:r>
            <w:r w:rsidR="008B2317" w:rsidRPr="00020B6B">
              <w:rPr>
                <w:rFonts w:asciiTheme="minorHAnsi" w:hAnsiTheme="minorHAnsi" w:cs="Arial"/>
                <w:bCs/>
              </w:rPr>
              <w:t xml:space="preserve"> </w:t>
            </w:r>
            <w:r w:rsidRPr="00020B6B">
              <w:rPr>
                <w:rFonts w:asciiTheme="minorHAnsi" w:hAnsiTheme="minorHAnsi" w:cs="Arial"/>
                <w:bCs/>
              </w:rPr>
              <w:t>2381051169</w:t>
            </w:r>
          </w:p>
        </w:tc>
        <w:tc>
          <w:tcPr>
            <w:tcW w:w="4500" w:type="dxa"/>
          </w:tcPr>
          <w:p w:rsidR="00AD1B8A" w:rsidRPr="00020B6B" w:rsidRDefault="00AD1B8A" w:rsidP="00D94590">
            <w:pPr>
              <w:spacing w:line="276" w:lineRule="auto"/>
              <w:ind w:left="175"/>
              <w:rPr>
                <w:rFonts w:asciiTheme="minorHAnsi" w:hAnsiTheme="minorHAnsi" w:cs="Arial"/>
                <w:b/>
              </w:rPr>
            </w:pPr>
            <w:r w:rsidRPr="00020B6B">
              <w:rPr>
                <w:rFonts w:asciiTheme="minorHAnsi" w:hAnsiTheme="minorHAnsi" w:cs="Arial"/>
                <w:b/>
              </w:rPr>
              <w:t>ΠΡΟΣ:</w:t>
            </w:r>
          </w:p>
          <w:p w:rsidR="00D30335" w:rsidRPr="00020B6B" w:rsidRDefault="00AD1B8A" w:rsidP="00BD7F53">
            <w:pPr>
              <w:pStyle w:val="ae"/>
              <w:spacing w:line="276" w:lineRule="auto"/>
              <w:ind w:left="786"/>
              <w:rPr>
                <w:rFonts w:asciiTheme="minorHAnsi" w:hAnsiTheme="minorHAnsi" w:cs="Arial"/>
                <w:sz w:val="20"/>
                <w:szCs w:val="20"/>
              </w:rPr>
            </w:pPr>
            <w:r w:rsidRPr="00020B6B">
              <w:rPr>
                <w:rFonts w:asciiTheme="minorHAnsi" w:hAnsiTheme="minorHAnsi" w:cs="Arial"/>
                <w:sz w:val="20"/>
                <w:szCs w:val="20"/>
              </w:rPr>
              <w:t>Διευθυντές/</w:t>
            </w:r>
            <w:proofErr w:type="spellStart"/>
            <w:r w:rsidRPr="00020B6B">
              <w:rPr>
                <w:rFonts w:asciiTheme="minorHAnsi" w:hAnsiTheme="minorHAnsi" w:cs="Arial"/>
                <w:sz w:val="20"/>
                <w:szCs w:val="20"/>
              </w:rPr>
              <w:t>ντριες</w:t>
            </w:r>
            <w:proofErr w:type="spellEnd"/>
            <w:r w:rsidRPr="00020B6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840DAA">
              <w:rPr>
                <w:rFonts w:asciiTheme="minorHAnsi" w:hAnsiTheme="minorHAnsi" w:cs="Arial"/>
                <w:sz w:val="20"/>
                <w:szCs w:val="20"/>
              </w:rPr>
              <w:t xml:space="preserve">Σχολικών Μονάδων </w:t>
            </w:r>
            <w:r w:rsidR="00A6053D" w:rsidRPr="00020B6B">
              <w:rPr>
                <w:rFonts w:asciiTheme="minorHAnsi" w:hAnsiTheme="minorHAnsi" w:cs="Arial"/>
                <w:sz w:val="20"/>
                <w:szCs w:val="20"/>
              </w:rPr>
              <w:t>ΓΕΛ</w:t>
            </w:r>
            <w:r w:rsidR="00D30335" w:rsidRPr="00020B6B">
              <w:rPr>
                <w:rFonts w:asciiTheme="minorHAnsi" w:hAnsiTheme="minorHAnsi" w:cs="Arial"/>
                <w:sz w:val="20"/>
                <w:szCs w:val="20"/>
              </w:rPr>
              <w:t>–</w:t>
            </w:r>
            <w:r w:rsidR="00A6053D" w:rsidRPr="00020B6B">
              <w:rPr>
                <w:rFonts w:asciiTheme="minorHAnsi" w:hAnsiTheme="minorHAnsi" w:cs="Arial"/>
                <w:sz w:val="20"/>
                <w:szCs w:val="20"/>
              </w:rPr>
              <w:t>ΕΠΑΛ</w:t>
            </w:r>
            <w:r w:rsidR="00FE7DE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840DAA">
              <w:rPr>
                <w:rFonts w:asciiTheme="minorHAnsi" w:hAnsiTheme="minorHAnsi" w:cs="Arial"/>
                <w:sz w:val="20"/>
                <w:szCs w:val="20"/>
              </w:rPr>
              <w:t xml:space="preserve">&amp; ΕΚ της </w:t>
            </w:r>
            <w:r w:rsidR="00FE7DEB">
              <w:rPr>
                <w:rFonts w:asciiTheme="minorHAnsi" w:hAnsiTheme="minorHAnsi" w:cs="Arial"/>
                <w:sz w:val="20"/>
                <w:szCs w:val="20"/>
              </w:rPr>
              <w:t>ΔΔΕ Πέλλας</w:t>
            </w:r>
          </w:p>
          <w:p w:rsidR="00AD1B8A" w:rsidRPr="00020B6B" w:rsidRDefault="00AD1B8A" w:rsidP="00BD7F53">
            <w:pPr>
              <w:pStyle w:val="ae"/>
              <w:spacing w:line="276" w:lineRule="auto"/>
              <w:ind w:left="786"/>
              <w:rPr>
                <w:rFonts w:asciiTheme="minorHAnsi" w:hAnsiTheme="minorHAnsi" w:cs="Arial"/>
                <w:sz w:val="20"/>
                <w:szCs w:val="20"/>
              </w:rPr>
            </w:pPr>
          </w:p>
          <w:p w:rsidR="00AD1B8A" w:rsidRPr="00020B6B" w:rsidRDefault="00AD1B8A" w:rsidP="00D94590">
            <w:pPr>
              <w:spacing w:line="276" w:lineRule="auto"/>
              <w:ind w:left="175"/>
              <w:rPr>
                <w:rFonts w:asciiTheme="minorHAnsi" w:hAnsiTheme="minorHAnsi" w:cs="Arial"/>
                <w:b/>
              </w:rPr>
            </w:pPr>
            <w:r w:rsidRPr="00020B6B">
              <w:rPr>
                <w:rFonts w:asciiTheme="minorHAnsi" w:hAnsiTheme="minorHAnsi" w:cs="Arial"/>
                <w:b/>
              </w:rPr>
              <w:t xml:space="preserve">ΚΟΙΝ:  </w:t>
            </w:r>
          </w:p>
          <w:p w:rsidR="00AD1B8A" w:rsidRPr="00020B6B" w:rsidRDefault="00BD7F53" w:rsidP="00D94590">
            <w:pPr>
              <w:pStyle w:val="ae"/>
              <w:numPr>
                <w:ilvl w:val="0"/>
                <w:numId w:val="39"/>
              </w:numPr>
              <w:spacing w:line="276" w:lineRule="auto"/>
              <w:ind w:left="786" w:hanging="25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Pr="00BD7F53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ΠΕΚΕΣ</w:t>
            </w:r>
            <w:r w:rsidR="00AD1B8A" w:rsidRPr="00020B6B">
              <w:rPr>
                <w:rFonts w:asciiTheme="minorHAnsi" w:hAnsiTheme="minorHAnsi" w:cs="Arial"/>
                <w:sz w:val="20"/>
                <w:szCs w:val="20"/>
              </w:rPr>
              <w:t xml:space="preserve"> Κεντρικής Μακεδονίας </w:t>
            </w:r>
          </w:p>
          <w:p w:rsidR="00AD1B8A" w:rsidRPr="001701EA" w:rsidRDefault="00AD1B8A" w:rsidP="00D55177">
            <w:pPr>
              <w:pStyle w:val="ae"/>
              <w:numPr>
                <w:ilvl w:val="0"/>
                <w:numId w:val="39"/>
              </w:numPr>
              <w:spacing w:line="276" w:lineRule="auto"/>
              <w:ind w:left="786" w:hanging="251"/>
              <w:rPr>
                <w:rFonts w:asciiTheme="minorHAnsi" w:hAnsiTheme="minorHAnsi" w:cs="Arial"/>
                <w:sz w:val="20"/>
                <w:szCs w:val="20"/>
              </w:rPr>
            </w:pPr>
            <w:r w:rsidRPr="001701EA">
              <w:rPr>
                <w:rFonts w:asciiTheme="minorHAnsi" w:hAnsiTheme="minorHAnsi" w:cs="Arial"/>
                <w:sz w:val="20"/>
                <w:szCs w:val="20"/>
              </w:rPr>
              <w:t>Δ</w:t>
            </w:r>
            <w:r w:rsidR="00BB0D5E">
              <w:rPr>
                <w:rFonts w:asciiTheme="minorHAnsi" w:hAnsiTheme="minorHAnsi" w:cs="Arial"/>
                <w:sz w:val="20"/>
                <w:szCs w:val="20"/>
              </w:rPr>
              <w:t>ιεύθυνση</w:t>
            </w:r>
            <w:r w:rsidRPr="001701E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B0D5E">
              <w:rPr>
                <w:rFonts w:asciiTheme="minorHAnsi" w:hAnsiTheme="minorHAnsi" w:cs="Arial"/>
                <w:sz w:val="20"/>
                <w:szCs w:val="20"/>
              </w:rPr>
              <w:t>Δευτεροβάθμιας</w:t>
            </w:r>
            <w:r w:rsidRPr="001701EA">
              <w:rPr>
                <w:rFonts w:asciiTheme="minorHAnsi" w:hAnsiTheme="minorHAnsi" w:cs="Arial"/>
                <w:sz w:val="20"/>
                <w:szCs w:val="20"/>
              </w:rPr>
              <w:t xml:space="preserve"> Εκπαίδευσης</w:t>
            </w:r>
            <w:r w:rsidR="001701E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701EA">
              <w:rPr>
                <w:rFonts w:asciiTheme="minorHAnsi" w:hAnsiTheme="minorHAnsi" w:cs="Arial"/>
                <w:sz w:val="20"/>
                <w:szCs w:val="20"/>
              </w:rPr>
              <w:t>Πέλλας</w:t>
            </w:r>
          </w:p>
          <w:p w:rsidR="00E17277" w:rsidRPr="00020B6B" w:rsidRDefault="00E17277" w:rsidP="00DA1707">
            <w:pPr>
              <w:pStyle w:val="ae"/>
              <w:spacing w:line="276" w:lineRule="auto"/>
              <w:ind w:left="786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7D64A9" w:rsidRPr="0094029A" w:rsidRDefault="007D64A9" w:rsidP="00B97EEC">
      <w:pPr>
        <w:spacing w:line="264" w:lineRule="auto"/>
        <w:jc w:val="both"/>
        <w:rPr>
          <w:rFonts w:asciiTheme="minorHAnsi" w:hAnsiTheme="minorHAnsi" w:cs="Arial"/>
          <w:b/>
          <w:sz w:val="16"/>
          <w:szCs w:val="16"/>
        </w:rPr>
      </w:pPr>
    </w:p>
    <w:p w:rsidR="00877E6E" w:rsidRPr="0094029A" w:rsidRDefault="00877E6E" w:rsidP="00AB6836">
      <w:pPr>
        <w:spacing w:line="264" w:lineRule="auto"/>
        <w:jc w:val="both"/>
        <w:rPr>
          <w:rFonts w:asciiTheme="minorHAnsi" w:hAnsiTheme="minorHAnsi" w:cs="Arial"/>
          <w:b/>
          <w:sz w:val="16"/>
          <w:szCs w:val="16"/>
        </w:rPr>
      </w:pPr>
    </w:p>
    <w:p w:rsidR="00AF6615" w:rsidRPr="00031C56" w:rsidRDefault="00AB6836" w:rsidP="00031C56">
      <w:pPr>
        <w:pStyle w:val="Default"/>
        <w:rPr>
          <w:sz w:val="22"/>
          <w:szCs w:val="22"/>
        </w:rPr>
      </w:pPr>
      <w:r w:rsidRPr="00144D4A">
        <w:rPr>
          <w:rFonts w:cs="Arial"/>
          <w:b/>
          <w:sz w:val="22"/>
          <w:szCs w:val="22"/>
        </w:rPr>
        <w:t xml:space="preserve">Θέμα: </w:t>
      </w:r>
      <w:r w:rsidR="00A24402">
        <w:rPr>
          <w:rFonts w:cs="Arial"/>
          <w:b/>
          <w:sz w:val="22"/>
          <w:szCs w:val="22"/>
        </w:rPr>
        <w:t>«</w:t>
      </w:r>
      <w:r w:rsidR="00031C56">
        <w:rPr>
          <w:b/>
          <w:bCs/>
          <w:sz w:val="22"/>
          <w:szCs w:val="22"/>
        </w:rPr>
        <w:t>Εισαγωγή στην Τριτοβάθμια Εκπαίδευση ατόμων που πάσχουν από σοβαρές παθήσεις το ακ</w:t>
      </w:r>
      <w:r w:rsidR="00031C56">
        <w:rPr>
          <w:b/>
          <w:bCs/>
          <w:sz w:val="22"/>
          <w:szCs w:val="22"/>
        </w:rPr>
        <w:t>α</w:t>
      </w:r>
      <w:r w:rsidR="00031C56">
        <w:rPr>
          <w:b/>
          <w:bCs/>
          <w:sz w:val="22"/>
          <w:szCs w:val="22"/>
        </w:rPr>
        <w:t>δημαϊκό έτος 2021-22</w:t>
      </w:r>
      <w:r w:rsidR="00764350" w:rsidRPr="00764350">
        <w:rPr>
          <w:rFonts w:cs="Arial"/>
          <w:b/>
          <w:bCs/>
          <w:sz w:val="22"/>
          <w:szCs w:val="22"/>
        </w:rPr>
        <w:t>».</w:t>
      </w:r>
    </w:p>
    <w:p w:rsidR="00FA7970" w:rsidRPr="00431A1F" w:rsidRDefault="00FA7970" w:rsidP="001A7602">
      <w:pPr>
        <w:spacing w:line="264" w:lineRule="auto"/>
        <w:jc w:val="both"/>
        <w:rPr>
          <w:rFonts w:ascii="Calibri" w:hAnsi="Calibri" w:cs="Arial"/>
          <w:sz w:val="16"/>
          <w:szCs w:val="16"/>
        </w:rPr>
      </w:pPr>
    </w:p>
    <w:p w:rsidR="006736BA" w:rsidRDefault="00AB6836" w:rsidP="00031C56">
      <w:pPr>
        <w:pStyle w:val="Default"/>
        <w:rPr>
          <w:sz w:val="22"/>
          <w:szCs w:val="22"/>
        </w:rPr>
      </w:pPr>
      <w:proofErr w:type="spellStart"/>
      <w:r w:rsidRPr="00F512ED">
        <w:rPr>
          <w:rFonts w:cs="Arial"/>
          <w:bCs/>
          <w:sz w:val="22"/>
          <w:szCs w:val="22"/>
        </w:rPr>
        <w:t>Σχετ</w:t>
      </w:r>
      <w:proofErr w:type="spellEnd"/>
      <w:r w:rsidRPr="00F512ED">
        <w:rPr>
          <w:rFonts w:cs="Arial"/>
          <w:bCs/>
          <w:sz w:val="22"/>
          <w:szCs w:val="22"/>
        </w:rPr>
        <w:t>.:</w:t>
      </w:r>
      <w:r w:rsidR="00064206" w:rsidRPr="00F512ED">
        <w:rPr>
          <w:rFonts w:cs="Arial"/>
          <w:bCs/>
          <w:sz w:val="22"/>
          <w:szCs w:val="22"/>
        </w:rPr>
        <w:tab/>
      </w:r>
      <w:r w:rsidR="00A6053D" w:rsidRPr="00144D4A">
        <w:rPr>
          <w:sz w:val="22"/>
          <w:szCs w:val="22"/>
        </w:rPr>
        <w:t>α)</w:t>
      </w:r>
      <w:r w:rsidR="006736BA" w:rsidRPr="00144D4A">
        <w:rPr>
          <w:sz w:val="22"/>
          <w:szCs w:val="22"/>
        </w:rPr>
        <w:t xml:space="preserve"> </w:t>
      </w:r>
      <w:r w:rsidR="0094029A" w:rsidRPr="0094029A">
        <w:rPr>
          <w:sz w:val="22"/>
          <w:szCs w:val="22"/>
        </w:rPr>
        <w:t xml:space="preserve">H υπ’ </w:t>
      </w:r>
      <w:proofErr w:type="spellStart"/>
      <w:r w:rsidR="0094029A" w:rsidRPr="0094029A">
        <w:rPr>
          <w:sz w:val="22"/>
          <w:szCs w:val="22"/>
        </w:rPr>
        <w:t>αριθμ</w:t>
      </w:r>
      <w:proofErr w:type="spellEnd"/>
      <w:r w:rsidR="0094029A" w:rsidRPr="0094029A">
        <w:rPr>
          <w:sz w:val="22"/>
          <w:szCs w:val="22"/>
        </w:rPr>
        <w:t>. Φ</w:t>
      </w:r>
      <w:r w:rsidR="00031C56">
        <w:rPr>
          <w:sz w:val="22"/>
          <w:szCs w:val="22"/>
        </w:rPr>
        <w:t>.152</w:t>
      </w:r>
      <w:r w:rsidR="0094029A" w:rsidRPr="0094029A">
        <w:rPr>
          <w:sz w:val="22"/>
          <w:szCs w:val="22"/>
        </w:rPr>
        <w:t>/</w:t>
      </w:r>
      <w:r w:rsidR="00031C56">
        <w:rPr>
          <w:sz w:val="22"/>
          <w:szCs w:val="22"/>
        </w:rPr>
        <w:t>161649/Α5/25-11</w:t>
      </w:r>
      <w:r w:rsidR="0094029A" w:rsidRPr="0094029A">
        <w:rPr>
          <w:sz w:val="22"/>
          <w:szCs w:val="22"/>
        </w:rPr>
        <w:t>-2020 εγκύκλιο του ΥΠΑΙΘ με Θέμα : «</w:t>
      </w:r>
      <w:r w:rsidR="00031C56" w:rsidRPr="00031C56">
        <w:rPr>
          <w:bCs/>
          <w:sz w:val="22"/>
          <w:szCs w:val="22"/>
        </w:rPr>
        <w:t>Εισαγωγή στην Τρ</w:t>
      </w:r>
      <w:r w:rsidR="00031C56" w:rsidRPr="00031C56">
        <w:rPr>
          <w:bCs/>
          <w:sz w:val="22"/>
          <w:szCs w:val="22"/>
        </w:rPr>
        <w:t>ι</w:t>
      </w:r>
      <w:r w:rsidR="00031C56" w:rsidRPr="00031C56">
        <w:rPr>
          <w:bCs/>
          <w:sz w:val="22"/>
          <w:szCs w:val="22"/>
        </w:rPr>
        <w:t>τοβάθμια Εκπαίδευση ατόμων που πάσχουν από σοβαρές παθήσεις το ακαδημαϊκό έτος 2021-22</w:t>
      </w:r>
      <w:r w:rsidR="0094029A" w:rsidRPr="0094029A">
        <w:rPr>
          <w:sz w:val="22"/>
          <w:szCs w:val="22"/>
        </w:rPr>
        <w:t xml:space="preserve">» </w:t>
      </w:r>
    </w:p>
    <w:p w:rsidR="00546A48" w:rsidRPr="00546A48" w:rsidRDefault="00031C56" w:rsidP="00546A48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β) </w:t>
      </w:r>
      <w:r w:rsidR="00546A48">
        <w:rPr>
          <w:sz w:val="22"/>
          <w:szCs w:val="22"/>
        </w:rPr>
        <w:t xml:space="preserve">Το Δελτίο Τύπου του Υ.ΠΑΙ.Θ. που εκδόθηκε στις 25-11-2020 με Θέμα: </w:t>
      </w:r>
      <w:r w:rsidR="00546A48" w:rsidRPr="00546A48">
        <w:rPr>
          <w:rFonts w:ascii="Calibri" w:hAnsi="Calibri" w:cs="Calibri"/>
          <w:bCs/>
          <w:color w:val="000000"/>
          <w:sz w:val="22"/>
          <w:szCs w:val="22"/>
        </w:rPr>
        <w:t>«Έναρξη διαδικασιών για την έκδοση Πιστοποιητικών Επταμελών Επιτροπών για την Εισαγωγή στην Τριτοβάθμια Εκπαίδευση ατόμων που πάσχουν από σοβαρές παθήσεις το ακαδημαϊκό έτος 2021-2022»</w:t>
      </w:r>
    </w:p>
    <w:p w:rsidR="00031C56" w:rsidRPr="00144D4A" w:rsidRDefault="00031C56" w:rsidP="00031C56">
      <w:pPr>
        <w:pStyle w:val="Default"/>
        <w:rPr>
          <w:sz w:val="22"/>
          <w:szCs w:val="22"/>
        </w:rPr>
      </w:pPr>
    </w:p>
    <w:p w:rsidR="00D543F7" w:rsidRDefault="00F15063" w:rsidP="00F15063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Αναφορικά με την εισαγωγή στην Τριτοβάθμια Εκπαίδευση το ακαδημαϊκό έτος 2021-22, ατόμων που πάσχουν από σοβαρές παθήσεις, σας ενημερώνουμε ότι οι υποψήφιοι της ειδικής αυτής κατηγορίας, σύμφωνα με τις διατάξεις του αρ. 35 του Ν.3794/2009 (ΦΕΚ 156/τ.Α’), όπως τροποποιήθηκε με την παρ. 24 του άρθρου 39 του Ν. 4186/2013 (ΦΕΚ 193/τ.Α’), με την παρ. 2 του άρθρου έκτου του Ν. 4218/2013 (ΦΕΚ 268/τ.Α’), με το άρθρο 7 του Ν.4283/2014 (ΦΕΚ 189/τ.Α’), με την παράγραφο 1 του άρθρου 13 του Ν.4452/2017 (ΦΕΚ 17/τ.Α΄), με το άρθρο 108 του Ν.4547/2018 (ΦΕΚ 102/τ.Α΄) καθώς και την με αρ. Φ.153/146145/Α5/20-09-2019 (ΦΕΚ 3557/Β’/2019), καλούνται να απευθυνθούν </w:t>
      </w:r>
      <w:r>
        <w:rPr>
          <w:b/>
          <w:bCs/>
          <w:sz w:val="22"/>
          <w:szCs w:val="22"/>
        </w:rPr>
        <w:t xml:space="preserve">σε μία από τις Ειδικές </w:t>
      </w:r>
      <w:r>
        <w:rPr>
          <w:b/>
          <w:bCs/>
          <w:sz w:val="22"/>
          <w:szCs w:val="22"/>
        </w:rPr>
        <w:t>Ε</w:t>
      </w:r>
      <w:r>
        <w:rPr>
          <w:b/>
          <w:bCs/>
          <w:sz w:val="22"/>
          <w:szCs w:val="22"/>
        </w:rPr>
        <w:t>πταμελείς Επιτροπές</w:t>
      </w:r>
      <w:r>
        <w:rPr>
          <w:sz w:val="22"/>
          <w:szCs w:val="22"/>
        </w:rPr>
        <w:t xml:space="preserve">, που έχουν συσταθεί σε συγκεκριμένα Δημόσια ή Πανεπιστημιακά Νοσοκομεία, προκειμένου να αποκτήσουν </w:t>
      </w:r>
      <w:r>
        <w:rPr>
          <w:b/>
          <w:bCs/>
          <w:sz w:val="22"/>
          <w:szCs w:val="22"/>
        </w:rPr>
        <w:t>Πιστοποιητικό διαπίστωσης πάθησης</w:t>
      </w:r>
      <w:r>
        <w:rPr>
          <w:sz w:val="22"/>
          <w:szCs w:val="22"/>
        </w:rPr>
        <w:t>.</w:t>
      </w:r>
    </w:p>
    <w:p w:rsidR="00D543F7" w:rsidRDefault="00D543F7" w:rsidP="00F15063">
      <w:pPr>
        <w:pStyle w:val="Default"/>
        <w:ind w:firstLine="720"/>
        <w:rPr>
          <w:sz w:val="22"/>
          <w:szCs w:val="22"/>
        </w:rPr>
      </w:pPr>
    </w:p>
    <w:p w:rsidR="00F15063" w:rsidRDefault="0094029A" w:rsidP="00F15063">
      <w:pPr>
        <w:pStyle w:val="Default"/>
        <w:ind w:firstLine="720"/>
        <w:rPr>
          <w:b/>
          <w:bCs/>
          <w:sz w:val="22"/>
          <w:szCs w:val="22"/>
        </w:rPr>
      </w:pPr>
      <w:r w:rsidRPr="0094029A">
        <w:rPr>
          <w:sz w:val="22"/>
          <w:szCs w:val="22"/>
        </w:rPr>
        <w:t>Παρακαλούμε να</w:t>
      </w:r>
      <w:r w:rsidR="00F15063">
        <w:rPr>
          <w:sz w:val="22"/>
          <w:szCs w:val="22"/>
        </w:rPr>
        <w:t xml:space="preserve"> ενημερώσετε</w:t>
      </w:r>
      <w:r w:rsidRPr="0094029A">
        <w:rPr>
          <w:sz w:val="22"/>
          <w:szCs w:val="22"/>
        </w:rPr>
        <w:t xml:space="preserve"> </w:t>
      </w:r>
      <w:r w:rsidR="00F15063">
        <w:rPr>
          <w:sz w:val="22"/>
          <w:szCs w:val="22"/>
        </w:rPr>
        <w:t xml:space="preserve">τους υποψηφίους που επιθυμούν να εισαχθούν στην Τριτοβάθμια Εκπαίδευση με την ανωτέρω ειδική κατηγορία το ακαδημαϊκό έτος </w:t>
      </w:r>
      <w:r w:rsidR="00F15063">
        <w:rPr>
          <w:b/>
          <w:bCs/>
          <w:sz w:val="22"/>
          <w:szCs w:val="22"/>
        </w:rPr>
        <w:t>2021-22</w:t>
      </w:r>
      <w:r w:rsidR="00F15063">
        <w:rPr>
          <w:sz w:val="22"/>
          <w:szCs w:val="22"/>
        </w:rPr>
        <w:t xml:space="preserve">, ότι </w:t>
      </w:r>
      <w:r w:rsidR="00F15063">
        <w:rPr>
          <w:b/>
          <w:bCs/>
          <w:sz w:val="22"/>
          <w:szCs w:val="22"/>
        </w:rPr>
        <w:t>ο χρόνος υποβολής των σχετικών δικαιολογητικών στα εν λόγω Νοσοκομεία είναι από Πέμπτη 26 Νοεμβρίου έως και Παρ</w:t>
      </w:r>
      <w:r w:rsidR="00F15063">
        <w:rPr>
          <w:b/>
          <w:bCs/>
          <w:sz w:val="22"/>
          <w:szCs w:val="22"/>
        </w:rPr>
        <w:t>α</w:t>
      </w:r>
      <w:r w:rsidR="00F15063">
        <w:rPr>
          <w:b/>
          <w:bCs/>
          <w:sz w:val="22"/>
          <w:szCs w:val="22"/>
        </w:rPr>
        <w:t xml:space="preserve">σκευή 18 Δεκεμβρίου 2020. </w:t>
      </w:r>
    </w:p>
    <w:p w:rsidR="00D543F7" w:rsidRPr="00D543F7" w:rsidRDefault="00D543F7" w:rsidP="00D543F7">
      <w:pPr>
        <w:pStyle w:val="Default"/>
        <w:rPr>
          <w:sz w:val="22"/>
          <w:szCs w:val="22"/>
        </w:rPr>
      </w:pPr>
      <w:r w:rsidRPr="00D543F7">
        <w:rPr>
          <w:bCs/>
          <w:sz w:val="22"/>
          <w:szCs w:val="22"/>
        </w:rPr>
        <w:t>Η παρούσα εγκύκλιος θα πρέπει επομένως να αποσταλεί από τους Δ/</w:t>
      </w:r>
      <w:proofErr w:type="spellStart"/>
      <w:r w:rsidRPr="00D543F7">
        <w:rPr>
          <w:bCs/>
          <w:sz w:val="22"/>
          <w:szCs w:val="22"/>
        </w:rPr>
        <w:t>ντες</w:t>
      </w:r>
      <w:proofErr w:type="spellEnd"/>
      <w:r w:rsidRPr="00D543F7">
        <w:rPr>
          <w:bCs/>
          <w:sz w:val="22"/>
          <w:szCs w:val="22"/>
        </w:rPr>
        <w:t xml:space="preserve"> των ΓΕΛ, ΕΠΑΛ και Λυκείων των ΕΝ.Ε.Ε.ΓΥ.Λ. με ηλεκτρονικό ταχυδρομείο σε όλους τους μαθητές της τελευταίας τάξης (Γ΄ για τα ΓΕΛ και ΕΠΑΛ ή Δ΄ για τα Λύκεια των ΕΝ.Ε.Ε.ΓΥ.Λ.) και να αναρτηθεί στις ιστοσελίδες των Σχολικών Μονάδων. </w:t>
      </w:r>
    </w:p>
    <w:p w:rsidR="0094029A" w:rsidRDefault="0094029A" w:rsidP="006F201C">
      <w:pPr>
        <w:pStyle w:val="Default"/>
        <w:spacing w:line="264" w:lineRule="auto"/>
        <w:ind w:firstLine="720"/>
        <w:jc w:val="both"/>
        <w:rPr>
          <w:b/>
          <w:bCs/>
          <w:sz w:val="22"/>
          <w:szCs w:val="22"/>
        </w:rPr>
      </w:pPr>
    </w:p>
    <w:p w:rsidR="001A7602" w:rsidRDefault="00D543F7" w:rsidP="001A7602">
      <w:pPr>
        <w:pStyle w:val="Default"/>
        <w:spacing w:line="264" w:lineRule="auto"/>
        <w:jc w:val="both"/>
        <w:rPr>
          <w:sz w:val="22"/>
          <w:szCs w:val="22"/>
        </w:rPr>
      </w:pPr>
      <w:r>
        <w:t xml:space="preserve">Επισημαίνουμε ότι </w:t>
      </w:r>
      <w:r w:rsidRPr="00012C75">
        <w:rPr>
          <w:b/>
        </w:rPr>
        <w:t xml:space="preserve">η υποβολή των δικαιολογητικών </w:t>
      </w:r>
      <w:r>
        <w:t xml:space="preserve">στις ανωτέρω ημερομηνίες, ειδικά  για την τρέχουσα χρονιά, λόγω των ειδικών συνθηκών (COVID-19) </w:t>
      </w:r>
      <w:r w:rsidRPr="00012C75">
        <w:rPr>
          <w:b/>
        </w:rPr>
        <w:t>θα πρέπει να γίνει ταχυδρομικώς με συστημένη επιστολή και απόδειξη παραλαβής ή ταχυμεταφορά (</w:t>
      </w:r>
      <w:proofErr w:type="spellStart"/>
      <w:r w:rsidRPr="00012C75">
        <w:rPr>
          <w:b/>
        </w:rPr>
        <w:t>courier</w:t>
      </w:r>
      <w:proofErr w:type="spellEnd"/>
      <w:r w:rsidRPr="00012C75">
        <w:rPr>
          <w:b/>
        </w:rPr>
        <w:t>)</w:t>
      </w:r>
      <w:r>
        <w:t xml:space="preserve"> σε </w:t>
      </w:r>
      <w:r w:rsidRPr="00012C75">
        <w:rPr>
          <w:b/>
        </w:rPr>
        <w:t>μία μόνο</w:t>
      </w:r>
      <w:r>
        <w:t xml:space="preserve"> από τις </w:t>
      </w:r>
      <w:r>
        <w:lastRenderedPageBreak/>
        <w:t>Επταμελείς Επιτροπές των Νοσοκομείων. Για το σκοπό αυτό οι υποψήφιοι πρέπει να συμβουλε</w:t>
      </w:r>
      <w:r>
        <w:t>ύ</w:t>
      </w:r>
      <w:r>
        <w:t>ονται τα στοιχεία ταχυδρομικής αποστολής από τον συνημμένο στην εγκύκλιο πίνακα και εκτός από την ακριβή διεύθυνση του Νοσοκομείου που θα επιλέξουν, θα πρέπει αναφέρουν  την ένδε</w:t>
      </w:r>
      <w:r>
        <w:t>ι</w:t>
      </w:r>
      <w:r>
        <w:t>ξη «Για την Επταμελή Επιτροπή Εξέτασης δικαιολογητικών υποψηφίων με σοβαρές παθήσεις</w:t>
      </w:r>
    </w:p>
    <w:p w:rsidR="0094029A" w:rsidRPr="00144D4A" w:rsidRDefault="0094029A" w:rsidP="006736BA">
      <w:pPr>
        <w:pStyle w:val="Default"/>
        <w:spacing w:line="264" w:lineRule="auto"/>
        <w:jc w:val="both"/>
        <w:rPr>
          <w:sz w:val="22"/>
          <w:szCs w:val="22"/>
        </w:rPr>
      </w:pPr>
    </w:p>
    <w:p w:rsidR="000E364D" w:rsidRPr="00F9482F" w:rsidRDefault="00F9482F" w:rsidP="000E364D">
      <w:pPr>
        <w:framePr w:w="3192" w:h="1324" w:hSpace="180" w:wrap="auto" w:vAnchor="text" w:hAnchor="page" w:x="6901" w:y="1"/>
        <w:widowControl w:val="0"/>
        <w:ind w:right="25"/>
        <w:jc w:val="center"/>
        <w:rPr>
          <w:rFonts w:ascii="Calibri" w:hAnsi="Calibri" w:cs="Arial"/>
          <w:bCs/>
          <w:sz w:val="22"/>
          <w:szCs w:val="22"/>
          <w:lang w:eastAsia="en-US"/>
        </w:rPr>
      </w:pPr>
      <w:r>
        <w:rPr>
          <w:rFonts w:ascii="Calibri" w:hAnsi="Calibri" w:cs="Arial"/>
          <w:bCs/>
          <w:sz w:val="22"/>
          <w:szCs w:val="22"/>
          <w:lang w:eastAsia="en-US"/>
        </w:rPr>
        <w:t>Η Προϊσταμένη του ΚΕΣΥ Πέλλας</w:t>
      </w:r>
    </w:p>
    <w:p w:rsidR="000E364D" w:rsidRPr="00B860BD" w:rsidRDefault="000E364D" w:rsidP="000E364D">
      <w:pPr>
        <w:framePr w:w="3192" w:h="1324" w:hSpace="180" w:wrap="auto" w:vAnchor="text" w:hAnchor="page" w:x="6901" w:y="1"/>
        <w:widowControl w:val="0"/>
        <w:ind w:right="25"/>
        <w:jc w:val="center"/>
        <w:rPr>
          <w:rFonts w:ascii="Calibri" w:hAnsi="Calibri" w:cs="Arial"/>
          <w:bCs/>
          <w:sz w:val="22"/>
          <w:szCs w:val="22"/>
          <w:lang w:eastAsia="en-US"/>
        </w:rPr>
      </w:pPr>
    </w:p>
    <w:p w:rsidR="000E364D" w:rsidRPr="00B860BD" w:rsidRDefault="000E364D" w:rsidP="000E364D">
      <w:pPr>
        <w:framePr w:w="3192" w:h="1324" w:hSpace="180" w:wrap="auto" w:vAnchor="text" w:hAnchor="page" w:x="6901" w:y="1"/>
        <w:widowControl w:val="0"/>
        <w:ind w:right="25"/>
        <w:jc w:val="center"/>
        <w:rPr>
          <w:rFonts w:ascii="Calibri" w:hAnsi="Calibri" w:cs="Arial"/>
          <w:bCs/>
          <w:sz w:val="22"/>
          <w:szCs w:val="22"/>
          <w:lang w:eastAsia="en-US"/>
        </w:rPr>
      </w:pPr>
    </w:p>
    <w:p w:rsidR="000E364D" w:rsidRPr="00B860BD" w:rsidRDefault="00F9482F" w:rsidP="000E364D">
      <w:pPr>
        <w:framePr w:w="3192" w:h="1324" w:hSpace="180" w:wrap="auto" w:vAnchor="text" w:hAnchor="page" w:x="6901" w:y="1"/>
        <w:widowControl w:val="0"/>
        <w:ind w:right="25"/>
        <w:jc w:val="center"/>
        <w:rPr>
          <w:rFonts w:ascii="Calibri" w:hAnsi="Calibri" w:cs="Arial"/>
          <w:bCs/>
          <w:sz w:val="22"/>
          <w:szCs w:val="22"/>
          <w:lang w:eastAsia="en-US"/>
        </w:rPr>
      </w:pPr>
      <w:r>
        <w:rPr>
          <w:rFonts w:ascii="Calibri" w:hAnsi="Calibri" w:cs="Arial"/>
          <w:bCs/>
          <w:sz w:val="22"/>
          <w:szCs w:val="22"/>
          <w:lang w:eastAsia="en-US"/>
        </w:rPr>
        <w:t>Γεωργία Μπουρδομπούρα</w:t>
      </w:r>
      <w:bookmarkStart w:id="0" w:name="_GoBack"/>
      <w:bookmarkEnd w:id="0"/>
    </w:p>
    <w:p w:rsidR="000E364D" w:rsidRPr="00144D4A" w:rsidRDefault="000E364D" w:rsidP="006736BA">
      <w:pPr>
        <w:pStyle w:val="Default"/>
        <w:spacing w:line="264" w:lineRule="auto"/>
        <w:jc w:val="both"/>
        <w:rPr>
          <w:sz w:val="22"/>
          <w:szCs w:val="22"/>
        </w:rPr>
      </w:pPr>
    </w:p>
    <w:p w:rsidR="000E364D" w:rsidRPr="00144D4A" w:rsidRDefault="000E364D" w:rsidP="006736BA">
      <w:pPr>
        <w:pStyle w:val="Default"/>
        <w:spacing w:line="264" w:lineRule="auto"/>
        <w:jc w:val="both"/>
        <w:rPr>
          <w:sz w:val="22"/>
          <w:szCs w:val="22"/>
        </w:rPr>
      </w:pPr>
    </w:p>
    <w:p w:rsidR="000E364D" w:rsidRPr="00144D4A" w:rsidRDefault="000E364D" w:rsidP="006736BA">
      <w:pPr>
        <w:pStyle w:val="Default"/>
        <w:spacing w:line="264" w:lineRule="auto"/>
        <w:jc w:val="both"/>
        <w:rPr>
          <w:sz w:val="22"/>
          <w:szCs w:val="22"/>
        </w:rPr>
      </w:pPr>
    </w:p>
    <w:p w:rsidR="000E364D" w:rsidRPr="00144D4A" w:rsidRDefault="000E364D" w:rsidP="006736BA">
      <w:pPr>
        <w:pStyle w:val="Default"/>
        <w:spacing w:line="264" w:lineRule="auto"/>
        <w:jc w:val="both"/>
        <w:rPr>
          <w:sz w:val="22"/>
          <w:szCs w:val="22"/>
        </w:rPr>
      </w:pPr>
    </w:p>
    <w:sectPr w:rsidR="000E364D" w:rsidRPr="00144D4A" w:rsidSect="001701EA">
      <w:footerReference w:type="even" r:id="rId12"/>
      <w:footerReference w:type="default" r:id="rId13"/>
      <w:footnotePr>
        <w:numFmt w:val="chicago"/>
      </w:footnotePr>
      <w:endnotePr>
        <w:numFmt w:val="decimal"/>
      </w:endnotePr>
      <w:pgSz w:w="11906" w:h="16838" w:code="9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18" w:rsidRDefault="00372818">
      <w:r>
        <w:separator/>
      </w:r>
    </w:p>
  </w:endnote>
  <w:endnote w:type="continuationSeparator" w:id="0">
    <w:p w:rsidR="00372818" w:rsidRDefault="0037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BEF" w:rsidRDefault="00564BEF" w:rsidP="0021724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4BEF" w:rsidRDefault="00564BE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BEF" w:rsidRPr="004641E9" w:rsidRDefault="00564BEF" w:rsidP="00C03BB4">
    <w:pPr>
      <w:pStyle w:val="a8"/>
      <w:jc w:val="right"/>
      <w:rPr>
        <w:rFonts w:ascii="Calibri" w:hAnsi="Calibri"/>
        <w:sz w:val="18"/>
        <w:szCs w:val="18"/>
      </w:rPr>
    </w:pPr>
    <w:r w:rsidRPr="004641E9">
      <w:rPr>
        <w:rFonts w:ascii="Calibri" w:hAnsi="Calibri"/>
        <w:sz w:val="18"/>
        <w:szCs w:val="18"/>
      </w:rPr>
      <w:t xml:space="preserve">Σελίδα </w:t>
    </w:r>
    <w:r w:rsidRPr="004641E9">
      <w:rPr>
        <w:rFonts w:ascii="Calibri" w:hAnsi="Calibri"/>
        <w:b/>
        <w:bCs/>
        <w:sz w:val="18"/>
        <w:szCs w:val="18"/>
      </w:rPr>
      <w:fldChar w:fldCharType="begin"/>
    </w:r>
    <w:r w:rsidRPr="004641E9">
      <w:rPr>
        <w:rFonts w:ascii="Calibri" w:hAnsi="Calibri"/>
        <w:b/>
        <w:bCs/>
        <w:sz w:val="18"/>
        <w:szCs w:val="18"/>
      </w:rPr>
      <w:instrText>PAGE</w:instrText>
    </w:r>
    <w:r w:rsidRPr="004641E9">
      <w:rPr>
        <w:rFonts w:ascii="Calibri" w:hAnsi="Calibri"/>
        <w:b/>
        <w:bCs/>
        <w:sz w:val="18"/>
        <w:szCs w:val="18"/>
      </w:rPr>
      <w:fldChar w:fldCharType="separate"/>
    </w:r>
    <w:r w:rsidR="00F9482F">
      <w:rPr>
        <w:rFonts w:ascii="Calibri" w:hAnsi="Calibri"/>
        <w:b/>
        <w:bCs/>
        <w:noProof/>
        <w:sz w:val="18"/>
        <w:szCs w:val="18"/>
      </w:rPr>
      <w:t>1</w:t>
    </w:r>
    <w:r w:rsidRPr="004641E9">
      <w:rPr>
        <w:rFonts w:ascii="Calibri" w:hAnsi="Calibri"/>
        <w:b/>
        <w:bCs/>
        <w:sz w:val="18"/>
        <w:szCs w:val="18"/>
      </w:rPr>
      <w:fldChar w:fldCharType="end"/>
    </w:r>
    <w:r w:rsidRPr="004641E9">
      <w:rPr>
        <w:rFonts w:ascii="Calibri" w:hAnsi="Calibri"/>
        <w:sz w:val="18"/>
        <w:szCs w:val="18"/>
      </w:rPr>
      <w:t xml:space="preserve"> από </w:t>
    </w:r>
    <w:r w:rsidRPr="004641E9">
      <w:rPr>
        <w:rFonts w:ascii="Calibri" w:hAnsi="Calibri"/>
        <w:b/>
        <w:bCs/>
        <w:sz w:val="18"/>
        <w:szCs w:val="18"/>
      </w:rPr>
      <w:fldChar w:fldCharType="begin"/>
    </w:r>
    <w:r w:rsidRPr="004641E9">
      <w:rPr>
        <w:rFonts w:ascii="Calibri" w:hAnsi="Calibri"/>
        <w:b/>
        <w:bCs/>
        <w:sz w:val="18"/>
        <w:szCs w:val="18"/>
      </w:rPr>
      <w:instrText>NUMPAGES</w:instrText>
    </w:r>
    <w:r w:rsidRPr="004641E9">
      <w:rPr>
        <w:rFonts w:ascii="Calibri" w:hAnsi="Calibri"/>
        <w:b/>
        <w:bCs/>
        <w:sz w:val="18"/>
        <w:szCs w:val="18"/>
      </w:rPr>
      <w:fldChar w:fldCharType="separate"/>
    </w:r>
    <w:r w:rsidR="00F9482F">
      <w:rPr>
        <w:rFonts w:ascii="Calibri" w:hAnsi="Calibri"/>
        <w:b/>
        <w:bCs/>
        <w:noProof/>
        <w:sz w:val="18"/>
        <w:szCs w:val="18"/>
      </w:rPr>
      <w:t>2</w:t>
    </w:r>
    <w:r w:rsidRPr="004641E9">
      <w:rPr>
        <w:rFonts w:ascii="Calibri" w:hAnsi="Calibri"/>
        <w:b/>
        <w:bCs/>
        <w:sz w:val="18"/>
        <w:szCs w:val="18"/>
      </w:rPr>
      <w:fldChar w:fldCharType="end"/>
    </w:r>
  </w:p>
  <w:p w:rsidR="00564BEF" w:rsidRPr="004641E9" w:rsidRDefault="00564BEF">
    <w:pPr>
      <w:pStyle w:val="a8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18" w:rsidRDefault="00372818">
      <w:r>
        <w:separator/>
      </w:r>
    </w:p>
  </w:footnote>
  <w:footnote w:type="continuationSeparator" w:id="0">
    <w:p w:rsidR="00372818" w:rsidRDefault="00372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2A8"/>
    <w:multiLevelType w:val="hybridMultilevel"/>
    <w:tmpl w:val="170441CE"/>
    <w:lvl w:ilvl="0" w:tplc="CBFAD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A65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608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384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8C6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66D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EC3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526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74E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C01D9B"/>
    <w:multiLevelType w:val="hybridMultilevel"/>
    <w:tmpl w:val="9DE63198"/>
    <w:lvl w:ilvl="0" w:tplc="3098A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355843"/>
    <w:multiLevelType w:val="hybridMultilevel"/>
    <w:tmpl w:val="80B668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A01FD"/>
    <w:multiLevelType w:val="hybridMultilevel"/>
    <w:tmpl w:val="1158CC24"/>
    <w:lvl w:ilvl="0" w:tplc="06B2159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0E5D3D77"/>
    <w:multiLevelType w:val="hybridMultilevel"/>
    <w:tmpl w:val="95BE0E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66D81"/>
    <w:multiLevelType w:val="hybridMultilevel"/>
    <w:tmpl w:val="34E003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24570"/>
    <w:multiLevelType w:val="hybridMultilevel"/>
    <w:tmpl w:val="576C3D86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4A4313"/>
    <w:multiLevelType w:val="hybridMultilevel"/>
    <w:tmpl w:val="2F38F360"/>
    <w:lvl w:ilvl="0" w:tplc="078495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188676F6"/>
    <w:multiLevelType w:val="hybridMultilevel"/>
    <w:tmpl w:val="1FAC8610"/>
    <w:lvl w:ilvl="0" w:tplc="0408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776A9"/>
    <w:multiLevelType w:val="hybridMultilevel"/>
    <w:tmpl w:val="0C662318"/>
    <w:lvl w:ilvl="0" w:tplc="0408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25276FBA"/>
    <w:multiLevelType w:val="hybridMultilevel"/>
    <w:tmpl w:val="483227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9149F5"/>
    <w:multiLevelType w:val="hybridMultilevel"/>
    <w:tmpl w:val="09A8E7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A4522"/>
    <w:multiLevelType w:val="hybridMultilevel"/>
    <w:tmpl w:val="C694D79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EDA0FA1"/>
    <w:multiLevelType w:val="hybridMultilevel"/>
    <w:tmpl w:val="726C11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120AC"/>
    <w:multiLevelType w:val="hybridMultilevel"/>
    <w:tmpl w:val="264EE9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238CA"/>
    <w:multiLevelType w:val="hybridMultilevel"/>
    <w:tmpl w:val="74E622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82C01"/>
    <w:multiLevelType w:val="hybridMultilevel"/>
    <w:tmpl w:val="C61A6F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A65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608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384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8C6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66D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EC3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526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74E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2604850"/>
    <w:multiLevelType w:val="hybridMultilevel"/>
    <w:tmpl w:val="34E003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FA145F"/>
    <w:multiLevelType w:val="hybridMultilevel"/>
    <w:tmpl w:val="680882CC"/>
    <w:lvl w:ilvl="0" w:tplc="0408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>
    <w:nsid w:val="35540AC0"/>
    <w:multiLevelType w:val="hybridMultilevel"/>
    <w:tmpl w:val="2702F89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171030"/>
    <w:multiLevelType w:val="hybridMultilevel"/>
    <w:tmpl w:val="6492A9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52442C"/>
    <w:multiLevelType w:val="hybridMultilevel"/>
    <w:tmpl w:val="1CDA57D8"/>
    <w:lvl w:ilvl="0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3026081"/>
    <w:multiLevelType w:val="hybridMultilevel"/>
    <w:tmpl w:val="192AC76E"/>
    <w:lvl w:ilvl="0" w:tplc="7F86D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221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34B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721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786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DEE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DEC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E60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7E0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6421752"/>
    <w:multiLevelType w:val="hybridMultilevel"/>
    <w:tmpl w:val="75B669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B42393"/>
    <w:multiLevelType w:val="hybridMultilevel"/>
    <w:tmpl w:val="390CFEE8"/>
    <w:lvl w:ilvl="0" w:tplc="D62A8A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D12BAA"/>
    <w:multiLevelType w:val="hybridMultilevel"/>
    <w:tmpl w:val="B77C8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8E3AB7"/>
    <w:multiLevelType w:val="hybridMultilevel"/>
    <w:tmpl w:val="6952DB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002D13"/>
    <w:multiLevelType w:val="hybridMultilevel"/>
    <w:tmpl w:val="D71CD7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23EF6"/>
    <w:multiLevelType w:val="hybridMultilevel"/>
    <w:tmpl w:val="3670BCAE"/>
    <w:lvl w:ilvl="0" w:tplc="F9827A68">
      <w:start w:val="1"/>
      <w:numFmt w:val="decimal"/>
      <w:lvlText w:val="%1."/>
      <w:lvlJc w:val="left"/>
      <w:pPr>
        <w:ind w:left="895" w:hanging="360"/>
      </w:pPr>
      <w:rPr>
        <w:rFonts w:ascii="Calibri" w:eastAsia="Times New Roman" w:hAnsi="Calibri" w:cs="Arial"/>
      </w:rPr>
    </w:lvl>
    <w:lvl w:ilvl="1" w:tplc="04080019" w:tentative="1">
      <w:start w:val="1"/>
      <w:numFmt w:val="lowerLetter"/>
      <w:lvlText w:val="%2."/>
      <w:lvlJc w:val="left"/>
      <w:pPr>
        <w:ind w:left="1615" w:hanging="360"/>
      </w:pPr>
    </w:lvl>
    <w:lvl w:ilvl="2" w:tplc="0408001B" w:tentative="1">
      <w:start w:val="1"/>
      <w:numFmt w:val="lowerRoman"/>
      <w:lvlText w:val="%3."/>
      <w:lvlJc w:val="right"/>
      <w:pPr>
        <w:ind w:left="2335" w:hanging="180"/>
      </w:pPr>
    </w:lvl>
    <w:lvl w:ilvl="3" w:tplc="0408000F" w:tentative="1">
      <w:start w:val="1"/>
      <w:numFmt w:val="decimal"/>
      <w:lvlText w:val="%4."/>
      <w:lvlJc w:val="left"/>
      <w:pPr>
        <w:ind w:left="3055" w:hanging="360"/>
      </w:pPr>
    </w:lvl>
    <w:lvl w:ilvl="4" w:tplc="04080019" w:tentative="1">
      <w:start w:val="1"/>
      <w:numFmt w:val="lowerLetter"/>
      <w:lvlText w:val="%5."/>
      <w:lvlJc w:val="left"/>
      <w:pPr>
        <w:ind w:left="3775" w:hanging="360"/>
      </w:pPr>
    </w:lvl>
    <w:lvl w:ilvl="5" w:tplc="0408001B" w:tentative="1">
      <w:start w:val="1"/>
      <w:numFmt w:val="lowerRoman"/>
      <w:lvlText w:val="%6."/>
      <w:lvlJc w:val="right"/>
      <w:pPr>
        <w:ind w:left="4495" w:hanging="180"/>
      </w:pPr>
    </w:lvl>
    <w:lvl w:ilvl="6" w:tplc="0408000F" w:tentative="1">
      <w:start w:val="1"/>
      <w:numFmt w:val="decimal"/>
      <w:lvlText w:val="%7."/>
      <w:lvlJc w:val="left"/>
      <w:pPr>
        <w:ind w:left="5215" w:hanging="360"/>
      </w:pPr>
    </w:lvl>
    <w:lvl w:ilvl="7" w:tplc="04080019" w:tentative="1">
      <w:start w:val="1"/>
      <w:numFmt w:val="lowerLetter"/>
      <w:lvlText w:val="%8."/>
      <w:lvlJc w:val="left"/>
      <w:pPr>
        <w:ind w:left="5935" w:hanging="360"/>
      </w:pPr>
    </w:lvl>
    <w:lvl w:ilvl="8" w:tplc="0408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9">
    <w:nsid w:val="55060CCC"/>
    <w:multiLevelType w:val="hybridMultilevel"/>
    <w:tmpl w:val="E94A3B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A7375D"/>
    <w:multiLevelType w:val="hybridMultilevel"/>
    <w:tmpl w:val="FD229466"/>
    <w:lvl w:ilvl="0" w:tplc="0409000F">
      <w:start w:val="1"/>
      <w:numFmt w:val="decimal"/>
      <w:lvlText w:val="%1."/>
      <w:lvlJc w:val="left"/>
      <w:pPr>
        <w:ind w:left="895" w:hanging="360"/>
      </w:p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1">
    <w:nsid w:val="5B8703B9"/>
    <w:multiLevelType w:val="hybridMultilevel"/>
    <w:tmpl w:val="B00071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02229AE"/>
    <w:multiLevelType w:val="hybridMultilevel"/>
    <w:tmpl w:val="612084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364EAE"/>
    <w:multiLevelType w:val="hybridMultilevel"/>
    <w:tmpl w:val="55587242"/>
    <w:lvl w:ilvl="0" w:tplc="0408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34">
    <w:nsid w:val="7A671879"/>
    <w:multiLevelType w:val="hybridMultilevel"/>
    <w:tmpl w:val="268C41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05EE5"/>
    <w:multiLevelType w:val="hybridMultilevel"/>
    <w:tmpl w:val="413E3F04"/>
    <w:lvl w:ilvl="0" w:tplc="E8909C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603080"/>
    <w:multiLevelType w:val="hybridMultilevel"/>
    <w:tmpl w:val="D7AEDFF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9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2"/>
  </w:num>
  <w:num w:numId="6">
    <w:abstractNumId w:val="21"/>
  </w:num>
  <w:num w:numId="7">
    <w:abstractNumId w:val="16"/>
  </w:num>
  <w:num w:numId="8">
    <w:abstractNumId w:val="12"/>
  </w:num>
  <w:num w:numId="9">
    <w:abstractNumId w:val="7"/>
  </w:num>
  <w:num w:numId="10">
    <w:abstractNumId w:val="24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5"/>
  </w:num>
  <w:num w:numId="14">
    <w:abstractNumId w:val="8"/>
  </w:num>
  <w:num w:numId="15">
    <w:abstractNumId w:val="20"/>
  </w:num>
  <w:num w:numId="16">
    <w:abstractNumId w:val="35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"/>
  </w:num>
  <w:num w:numId="20">
    <w:abstractNumId w:val="15"/>
  </w:num>
  <w:num w:numId="21">
    <w:abstractNumId w:val="23"/>
  </w:num>
  <w:num w:numId="22">
    <w:abstractNumId w:val="11"/>
  </w:num>
  <w:num w:numId="23">
    <w:abstractNumId w:val="9"/>
  </w:num>
  <w:num w:numId="24">
    <w:abstractNumId w:val="33"/>
  </w:num>
  <w:num w:numId="25">
    <w:abstractNumId w:val="27"/>
  </w:num>
  <w:num w:numId="26">
    <w:abstractNumId w:val="32"/>
  </w:num>
  <w:num w:numId="27">
    <w:abstractNumId w:val="13"/>
  </w:num>
  <w:num w:numId="28">
    <w:abstractNumId w:val="4"/>
  </w:num>
  <w:num w:numId="29">
    <w:abstractNumId w:val="19"/>
  </w:num>
  <w:num w:numId="30">
    <w:abstractNumId w:val="36"/>
  </w:num>
  <w:num w:numId="31">
    <w:abstractNumId w:val="18"/>
  </w:num>
  <w:num w:numId="32">
    <w:abstractNumId w:val="34"/>
  </w:num>
  <w:num w:numId="33">
    <w:abstractNumId w:val="14"/>
  </w:num>
  <w:num w:numId="34">
    <w:abstractNumId w:val="25"/>
  </w:num>
  <w:num w:numId="35">
    <w:abstractNumId w:val="6"/>
  </w:num>
  <w:num w:numId="36">
    <w:abstractNumId w:val="26"/>
  </w:num>
  <w:num w:numId="37">
    <w:abstractNumId w:val="3"/>
  </w:num>
  <w:num w:numId="38">
    <w:abstractNumId w:val="3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62"/>
    <w:rsid w:val="000008DD"/>
    <w:rsid w:val="00000CE1"/>
    <w:rsid w:val="00001770"/>
    <w:rsid w:val="000032D7"/>
    <w:rsid w:val="0000397C"/>
    <w:rsid w:val="000072D0"/>
    <w:rsid w:val="00007E83"/>
    <w:rsid w:val="000103D5"/>
    <w:rsid w:val="000112AD"/>
    <w:rsid w:val="000115C9"/>
    <w:rsid w:val="00012F79"/>
    <w:rsid w:val="00014A69"/>
    <w:rsid w:val="000154A8"/>
    <w:rsid w:val="00015AB5"/>
    <w:rsid w:val="00017BC9"/>
    <w:rsid w:val="000209E5"/>
    <w:rsid w:val="00020B6B"/>
    <w:rsid w:val="00025190"/>
    <w:rsid w:val="0002707F"/>
    <w:rsid w:val="000279DA"/>
    <w:rsid w:val="0003196A"/>
    <w:rsid w:val="00031C56"/>
    <w:rsid w:val="00032949"/>
    <w:rsid w:val="00037A95"/>
    <w:rsid w:val="00037E85"/>
    <w:rsid w:val="000417AB"/>
    <w:rsid w:val="000429B5"/>
    <w:rsid w:val="0004785F"/>
    <w:rsid w:val="000501BE"/>
    <w:rsid w:val="0005242F"/>
    <w:rsid w:val="0005299E"/>
    <w:rsid w:val="0005357A"/>
    <w:rsid w:val="00053AD4"/>
    <w:rsid w:val="0005596C"/>
    <w:rsid w:val="000574D9"/>
    <w:rsid w:val="00063D7C"/>
    <w:rsid w:val="00064206"/>
    <w:rsid w:val="0006445F"/>
    <w:rsid w:val="00067E97"/>
    <w:rsid w:val="0007018F"/>
    <w:rsid w:val="00071BFF"/>
    <w:rsid w:val="00076B6B"/>
    <w:rsid w:val="00076CBE"/>
    <w:rsid w:val="00077179"/>
    <w:rsid w:val="00080881"/>
    <w:rsid w:val="00080C1F"/>
    <w:rsid w:val="00084094"/>
    <w:rsid w:val="00084251"/>
    <w:rsid w:val="000900FC"/>
    <w:rsid w:val="000912DE"/>
    <w:rsid w:val="00094F95"/>
    <w:rsid w:val="0009516E"/>
    <w:rsid w:val="00096AA1"/>
    <w:rsid w:val="000A19C4"/>
    <w:rsid w:val="000A1A44"/>
    <w:rsid w:val="000A440F"/>
    <w:rsid w:val="000A4421"/>
    <w:rsid w:val="000A4A31"/>
    <w:rsid w:val="000A7454"/>
    <w:rsid w:val="000A7A2E"/>
    <w:rsid w:val="000B38BC"/>
    <w:rsid w:val="000B3DE8"/>
    <w:rsid w:val="000B4561"/>
    <w:rsid w:val="000B75EC"/>
    <w:rsid w:val="000C03A8"/>
    <w:rsid w:val="000C1A9F"/>
    <w:rsid w:val="000C1B19"/>
    <w:rsid w:val="000C2D9D"/>
    <w:rsid w:val="000C3CD3"/>
    <w:rsid w:val="000C5F9B"/>
    <w:rsid w:val="000D0E4E"/>
    <w:rsid w:val="000D1BFB"/>
    <w:rsid w:val="000D1D4F"/>
    <w:rsid w:val="000D5D59"/>
    <w:rsid w:val="000D7144"/>
    <w:rsid w:val="000E0BF8"/>
    <w:rsid w:val="000E1480"/>
    <w:rsid w:val="000E1F0F"/>
    <w:rsid w:val="000E364D"/>
    <w:rsid w:val="000E3D10"/>
    <w:rsid w:val="000E6F84"/>
    <w:rsid w:val="000E7762"/>
    <w:rsid w:val="000F0114"/>
    <w:rsid w:val="000F048F"/>
    <w:rsid w:val="000F528E"/>
    <w:rsid w:val="000F630F"/>
    <w:rsid w:val="000F6623"/>
    <w:rsid w:val="000F6B80"/>
    <w:rsid w:val="000F72BB"/>
    <w:rsid w:val="00102750"/>
    <w:rsid w:val="0010382F"/>
    <w:rsid w:val="00105526"/>
    <w:rsid w:val="00105E7B"/>
    <w:rsid w:val="00111DF8"/>
    <w:rsid w:val="00112BC0"/>
    <w:rsid w:val="001135D1"/>
    <w:rsid w:val="00114668"/>
    <w:rsid w:val="001152C9"/>
    <w:rsid w:val="00120D56"/>
    <w:rsid w:val="00125562"/>
    <w:rsid w:val="00126899"/>
    <w:rsid w:val="00126E43"/>
    <w:rsid w:val="00127A2E"/>
    <w:rsid w:val="00134FBB"/>
    <w:rsid w:val="00137887"/>
    <w:rsid w:val="001419C3"/>
    <w:rsid w:val="00141C85"/>
    <w:rsid w:val="001422F9"/>
    <w:rsid w:val="0014409B"/>
    <w:rsid w:val="00144D4A"/>
    <w:rsid w:val="001452BD"/>
    <w:rsid w:val="00152A02"/>
    <w:rsid w:val="001536F1"/>
    <w:rsid w:val="00153B99"/>
    <w:rsid w:val="00154531"/>
    <w:rsid w:val="00155126"/>
    <w:rsid w:val="00155A01"/>
    <w:rsid w:val="00155C61"/>
    <w:rsid w:val="0016078D"/>
    <w:rsid w:val="00166AA9"/>
    <w:rsid w:val="00166F0E"/>
    <w:rsid w:val="00167731"/>
    <w:rsid w:val="00170198"/>
    <w:rsid w:val="001701EA"/>
    <w:rsid w:val="00170D55"/>
    <w:rsid w:val="00171803"/>
    <w:rsid w:val="001718EB"/>
    <w:rsid w:val="00172703"/>
    <w:rsid w:val="00173428"/>
    <w:rsid w:val="00174918"/>
    <w:rsid w:val="001754F5"/>
    <w:rsid w:val="0017581E"/>
    <w:rsid w:val="00175F57"/>
    <w:rsid w:val="00176CA9"/>
    <w:rsid w:val="00177DFA"/>
    <w:rsid w:val="00185188"/>
    <w:rsid w:val="001868A3"/>
    <w:rsid w:val="00187915"/>
    <w:rsid w:val="001911A0"/>
    <w:rsid w:val="00191309"/>
    <w:rsid w:val="00191AE1"/>
    <w:rsid w:val="0019202E"/>
    <w:rsid w:val="00193707"/>
    <w:rsid w:val="00193F7A"/>
    <w:rsid w:val="00196E52"/>
    <w:rsid w:val="001A3C1F"/>
    <w:rsid w:val="001A5144"/>
    <w:rsid w:val="001A7602"/>
    <w:rsid w:val="001B059F"/>
    <w:rsid w:val="001B0928"/>
    <w:rsid w:val="001B2524"/>
    <w:rsid w:val="001B3023"/>
    <w:rsid w:val="001B3EEE"/>
    <w:rsid w:val="001B55E4"/>
    <w:rsid w:val="001B64F1"/>
    <w:rsid w:val="001C310A"/>
    <w:rsid w:val="001C3856"/>
    <w:rsid w:val="001C3AFE"/>
    <w:rsid w:val="001C7841"/>
    <w:rsid w:val="001C7B96"/>
    <w:rsid w:val="001D00C1"/>
    <w:rsid w:val="001D36AC"/>
    <w:rsid w:val="001D4C5F"/>
    <w:rsid w:val="001D594F"/>
    <w:rsid w:val="001E0A97"/>
    <w:rsid w:val="001E46FA"/>
    <w:rsid w:val="001E493D"/>
    <w:rsid w:val="001E4C94"/>
    <w:rsid w:val="001F1FCE"/>
    <w:rsid w:val="001F32B4"/>
    <w:rsid w:val="001F5692"/>
    <w:rsid w:val="0020030F"/>
    <w:rsid w:val="002007FF"/>
    <w:rsid w:val="002010FF"/>
    <w:rsid w:val="0020131C"/>
    <w:rsid w:val="002033D2"/>
    <w:rsid w:val="002058A8"/>
    <w:rsid w:val="00210500"/>
    <w:rsid w:val="00211F9B"/>
    <w:rsid w:val="002154AB"/>
    <w:rsid w:val="00216054"/>
    <w:rsid w:val="00217247"/>
    <w:rsid w:val="0022685B"/>
    <w:rsid w:val="00227EB0"/>
    <w:rsid w:val="0023238A"/>
    <w:rsid w:val="00232DB9"/>
    <w:rsid w:val="0023358B"/>
    <w:rsid w:val="002340A6"/>
    <w:rsid w:val="00235DA7"/>
    <w:rsid w:val="00241588"/>
    <w:rsid w:val="00241847"/>
    <w:rsid w:val="00243AAC"/>
    <w:rsid w:val="002451BD"/>
    <w:rsid w:val="00245452"/>
    <w:rsid w:val="00245C2C"/>
    <w:rsid w:val="00251E3F"/>
    <w:rsid w:val="00252510"/>
    <w:rsid w:val="00252B88"/>
    <w:rsid w:val="00256DC7"/>
    <w:rsid w:val="00260E8D"/>
    <w:rsid w:val="00264C9C"/>
    <w:rsid w:val="00265037"/>
    <w:rsid w:val="002672AC"/>
    <w:rsid w:val="002679F7"/>
    <w:rsid w:val="0027183E"/>
    <w:rsid w:val="00272E44"/>
    <w:rsid w:val="00273A8B"/>
    <w:rsid w:val="00274684"/>
    <w:rsid w:val="00275700"/>
    <w:rsid w:val="002765F3"/>
    <w:rsid w:val="00276992"/>
    <w:rsid w:val="0028033A"/>
    <w:rsid w:val="00280CCE"/>
    <w:rsid w:val="00281130"/>
    <w:rsid w:val="00281546"/>
    <w:rsid w:val="00285910"/>
    <w:rsid w:val="00285FB9"/>
    <w:rsid w:val="00290346"/>
    <w:rsid w:val="00290FBD"/>
    <w:rsid w:val="00293BD8"/>
    <w:rsid w:val="00293CB5"/>
    <w:rsid w:val="00294728"/>
    <w:rsid w:val="00294FF9"/>
    <w:rsid w:val="002959E5"/>
    <w:rsid w:val="00296CB3"/>
    <w:rsid w:val="002A0654"/>
    <w:rsid w:val="002A3274"/>
    <w:rsid w:val="002A50DD"/>
    <w:rsid w:val="002A71E1"/>
    <w:rsid w:val="002B4F84"/>
    <w:rsid w:val="002B7BA6"/>
    <w:rsid w:val="002C3CF6"/>
    <w:rsid w:val="002C7C89"/>
    <w:rsid w:val="002D1DB5"/>
    <w:rsid w:val="002D2279"/>
    <w:rsid w:val="002D407B"/>
    <w:rsid w:val="002D5DB5"/>
    <w:rsid w:val="002D693F"/>
    <w:rsid w:val="002E1190"/>
    <w:rsid w:val="002E1F6C"/>
    <w:rsid w:val="002E63CF"/>
    <w:rsid w:val="002E687E"/>
    <w:rsid w:val="002E70E5"/>
    <w:rsid w:val="002E78CF"/>
    <w:rsid w:val="002E7F4F"/>
    <w:rsid w:val="002F4349"/>
    <w:rsid w:val="002F434E"/>
    <w:rsid w:val="00302F07"/>
    <w:rsid w:val="00305FE4"/>
    <w:rsid w:val="00306F86"/>
    <w:rsid w:val="003114E7"/>
    <w:rsid w:val="00311CA1"/>
    <w:rsid w:val="00313B9D"/>
    <w:rsid w:val="00315BCE"/>
    <w:rsid w:val="003163EA"/>
    <w:rsid w:val="0032202E"/>
    <w:rsid w:val="00322C9A"/>
    <w:rsid w:val="003272F5"/>
    <w:rsid w:val="00337BFC"/>
    <w:rsid w:val="00340202"/>
    <w:rsid w:val="00340C3B"/>
    <w:rsid w:val="00344153"/>
    <w:rsid w:val="003459B6"/>
    <w:rsid w:val="0035580B"/>
    <w:rsid w:val="00362E54"/>
    <w:rsid w:val="003633D5"/>
    <w:rsid w:val="00363DBA"/>
    <w:rsid w:val="00365888"/>
    <w:rsid w:val="00365F3C"/>
    <w:rsid w:val="00372818"/>
    <w:rsid w:val="00373F26"/>
    <w:rsid w:val="00375D81"/>
    <w:rsid w:val="00380BDF"/>
    <w:rsid w:val="00380DE9"/>
    <w:rsid w:val="0038402B"/>
    <w:rsid w:val="0038460F"/>
    <w:rsid w:val="00390367"/>
    <w:rsid w:val="00392B6B"/>
    <w:rsid w:val="00395715"/>
    <w:rsid w:val="003976BB"/>
    <w:rsid w:val="00397990"/>
    <w:rsid w:val="003A2084"/>
    <w:rsid w:val="003A2323"/>
    <w:rsid w:val="003A3136"/>
    <w:rsid w:val="003A5BF4"/>
    <w:rsid w:val="003A65A1"/>
    <w:rsid w:val="003A6DD9"/>
    <w:rsid w:val="003A6FD2"/>
    <w:rsid w:val="003B0314"/>
    <w:rsid w:val="003B2250"/>
    <w:rsid w:val="003B2AFC"/>
    <w:rsid w:val="003B3C5F"/>
    <w:rsid w:val="003B4695"/>
    <w:rsid w:val="003B513B"/>
    <w:rsid w:val="003C21B1"/>
    <w:rsid w:val="003C5D81"/>
    <w:rsid w:val="003C5F2E"/>
    <w:rsid w:val="003C6CA1"/>
    <w:rsid w:val="003D1142"/>
    <w:rsid w:val="003D5517"/>
    <w:rsid w:val="003D5976"/>
    <w:rsid w:val="003D69F5"/>
    <w:rsid w:val="003D79B6"/>
    <w:rsid w:val="003E4F56"/>
    <w:rsid w:val="003F063A"/>
    <w:rsid w:val="003F1C51"/>
    <w:rsid w:val="003F316B"/>
    <w:rsid w:val="003F4E2B"/>
    <w:rsid w:val="003F670F"/>
    <w:rsid w:val="00400152"/>
    <w:rsid w:val="004010AC"/>
    <w:rsid w:val="00406279"/>
    <w:rsid w:val="00414DD8"/>
    <w:rsid w:val="00421763"/>
    <w:rsid w:val="00421BC3"/>
    <w:rsid w:val="0042289D"/>
    <w:rsid w:val="00422998"/>
    <w:rsid w:val="00422C7F"/>
    <w:rsid w:val="00422EB0"/>
    <w:rsid w:val="004236CF"/>
    <w:rsid w:val="00423CF0"/>
    <w:rsid w:val="00424306"/>
    <w:rsid w:val="004251B8"/>
    <w:rsid w:val="00426D1F"/>
    <w:rsid w:val="00430A2B"/>
    <w:rsid w:val="00431302"/>
    <w:rsid w:val="0043141A"/>
    <w:rsid w:val="004319AA"/>
    <w:rsid w:val="00431A1F"/>
    <w:rsid w:val="00432113"/>
    <w:rsid w:val="00432265"/>
    <w:rsid w:val="00440C58"/>
    <w:rsid w:val="0044238F"/>
    <w:rsid w:val="004456CD"/>
    <w:rsid w:val="004472D7"/>
    <w:rsid w:val="00447B0C"/>
    <w:rsid w:val="00460033"/>
    <w:rsid w:val="00460BD3"/>
    <w:rsid w:val="0046260A"/>
    <w:rsid w:val="004626FF"/>
    <w:rsid w:val="004641E9"/>
    <w:rsid w:val="00466242"/>
    <w:rsid w:val="00467A56"/>
    <w:rsid w:val="00470CBF"/>
    <w:rsid w:val="00470D2F"/>
    <w:rsid w:val="00471034"/>
    <w:rsid w:val="0047204D"/>
    <w:rsid w:val="00482781"/>
    <w:rsid w:val="00483B0C"/>
    <w:rsid w:val="004843A1"/>
    <w:rsid w:val="00485B56"/>
    <w:rsid w:val="00490FFA"/>
    <w:rsid w:val="00491824"/>
    <w:rsid w:val="00491844"/>
    <w:rsid w:val="00492F8B"/>
    <w:rsid w:val="00493B7D"/>
    <w:rsid w:val="00493F26"/>
    <w:rsid w:val="00494FC9"/>
    <w:rsid w:val="00496BCC"/>
    <w:rsid w:val="004A03F3"/>
    <w:rsid w:val="004A0875"/>
    <w:rsid w:val="004A1B03"/>
    <w:rsid w:val="004A2ADD"/>
    <w:rsid w:val="004A797B"/>
    <w:rsid w:val="004B04F0"/>
    <w:rsid w:val="004B36EC"/>
    <w:rsid w:val="004B731A"/>
    <w:rsid w:val="004B7410"/>
    <w:rsid w:val="004C673C"/>
    <w:rsid w:val="004C7DB6"/>
    <w:rsid w:val="004D23D0"/>
    <w:rsid w:val="004D4FCF"/>
    <w:rsid w:val="004D5ABB"/>
    <w:rsid w:val="004E05C9"/>
    <w:rsid w:val="004E34F1"/>
    <w:rsid w:val="004E5A14"/>
    <w:rsid w:val="004F1C2B"/>
    <w:rsid w:val="004F27FD"/>
    <w:rsid w:val="004F37FB"/>
    <w:rsid w:val="004F44C8"/>
    <w:rsid w:val="004F63DC"/>
    <w:rsid w:val="004F7808"/>
    <w:rsid w:val="004F7FB5"/>
    <w:rsid w:val="00500F19"/>
    <w:rsid w:val="005011E5"/>
    <w:rsid w:val="005033C7"/>
    <w:rsid w:val="00503664"/>
    <w:rsid w:val="00504D15"/>
    <w:rsid w:val="0050591C"/>
    <w:rsid w:val="00506F26"/>
    <w:rsid w:val="00510DF5"/>
    <w:rsid w:val="00512994"/>
    <w:rsid w:val="0051354E"/>
    <w:rsid w:val="0051404D"/>
    <w:rsid w:val="00514113"/>
    <w:rsid w:val="00515DB5"/>
    <w:rsid w:val="00516B88"/>
    <w:rsid w:val="00517158"/>
    <w:rsid w:val="00517781"/>
    <w:rsid w:val="00517E1B"/>
    <w:rsid w:val="00521263"/>
    <w:rsid w:val="00523706"/>
    <w:rsid w:val="005250F4"/>
    <w:rsid w:val="00525907"/>
    <w:rsid w:val="005271DF"/>
    <w:rsid w:val="00531655"/>
    <w:rsid w:val="00532183"/>
    <w:rsid w:val="005324C4"/>
    <w:rsid w:val="005368D5"/>
    <w:rsid w:val="00537EC4"/>
    <w:rsid w:val="00540D30"/>
    <w:rsid w:val="00540E14"/>
    <w:rsid w:val="005428E3"/>
    <w:rsid w:val="005436A7"/>
    <w:rsid w:val="00543A36"/>
    <w:rsid w:val="005444A4"/>
    <w:rsid w:val="005446C9"/>
    <w:rsid w:val="00546A48"/>
    <w:rsid w:val="00546C85"/>
    <w:rsid w:val="00547AE9"/>
    <w:rsid w:val="005501B6"/>
    <w:rsid w:val="005508B4"/>
    <w:rsid w:val="00555544"/>
    <w:rsid w:val="005633B3"/>
    <w:rsid w:val="005638E4"/>
    <w:rsid w:val="00564BEF"/>
    <w:rsid w:val="00564C71"/>
    <w:rsid w:val="00564DD3"/>
    <w:rsid w:val="00572A47"/>
    <w:rsid w:val="00574AE7"/>
    <w:rsid w:val="005759FF"/>
    <w:rsid w:val="00576113"/>
    <w:rsid w:val="00577489"/>
    <w:rsid w:val="0058201D"/>
    <w:rsid w:val="00583650"/>
    <w:rsid w:val="005856E6"/>
    <w:rsid w:val="0059032C"/>
    <w:rsid w:val="0059100A"/>
    <w:rsid w:val="005920B3"/>
    <w:rsid w:val="0059290E"/>
    <w:rsid w:val="00592F15"/>
    <w:rsid w:val="00593484"/>
    <w:rsid w:val="00593971"/>
    <w:rsid w:val="00596977"/>
    <w:rsid w:val="00596B7A"/>
    <w:rsid w:val="005A2D5A"/>
    <w:rsid w:val="005A316B"/>
    <w:rsid w:val="005A407D"/>
    <w:rsid w:val="005A42F2"/>
    <w:rsid w:val="005A7FBE"/>
    <w:rsid w:val="005B0B20"/>
    <w:rsid w:val="005B1DEE"/>
    <w:rsid w:val="005B250F"/>
    <w:rsid w:val="005B2844"/>
    <w:rsid w:val="005B2D18"/>
    <w:rsid w:val="005B4D58"/>
    <w:rsid w:val="005B55E1"/>
    <w:rsid w:val="005C02CE"/>
    <w:rsid w:val="005C0B36"/>
    <w:rsid w:val="005C14D1"/>
    <w:rsid w:val="005C17D1"/>
    <w:rsid w:val="005C248C"/>
    <w:rsid w:val="005C2FD0"/>
    <w:rsid w:val="005C4392"/>
    <w:rsid w:val="005C4A46"/>
    <w:rsid w:val="005C5C0E"/>
    <w:rsid w:val="005C5E74"/>
    <w:rsid w:val="005C7363"/>
    <w:rsid w:val="005D15CB"/>
    <w:rsid w:val="005D52D6"/>
    <w:rsid w:val="005D5FD9"/>
    <w:rsid w:val="005D68DF"/>
    <w:rsid w:val="005D7D3C"/>
    <w:rsid w:val="005E017C"/>
    <w:rsid w:val="005E17CD"/>
    <w:rsid w:val="005E5169"/>
    <w:rsid w:val="005E5743"/>
    <w:rsid w:val="005F3FDA"/>
    <w:rsid w:val="005F4032"/>
    <w:rsid w:val="005F6AA8"/>
    <w:rsid w:val="0060126A"/>
    <w:rsid w:val="00605245"/>
    <w:rsid w:val="00606ADE"/>
    <w:rsid w:val="00606B09"/>
    <w:rsid w:val="00607C07"/>
    <w:rsid w:val="006107E1"/>
    <w:rsid w:val="0061135C"/>
    <w:rsid w:val="00612272"/>
    <w:rsid w:val="00614994"/>
    <w:rsid w:val="00615AA5"/>
    <w:rsid w:val="006161E8"/>
    <w:rsid w:val="00616512"/>
    <w:rsid w:val="006235C6"/>
    <w:rsid w:val="006247A9"/>
    <w:rsid w:val="00624DD9"/>
    <w:rsid w:val="00626A24"/>
    <w:rsid w:val="00627DA7"/>
    <w:rsid w:val="006333DA"/>
    <w:rsid w:val="0063370A"/>
    <w:rsid w:val="00633F48"/>
    <w:rsid w:val="00635D5B"/>
    <w:rsid w:val="00636E26"/>
    <w:rsid w:val="0064097C"/>
    <w:rsid w:val="00640D65"/>
    <w:rsid w:val="00642A61"/>
    <w:rsid w:val="0064536A"/>
    <w:rsid w:val="0064660F"/>
    <w:rsid w:val="00647649"/>
    <w:rsid w:val="00650E35"/>
    <w:rsid w:val="0065349E"/>
    <w:rsid w:val="00657ED3"/>
    <w:rsid w:val="00661750"/>
    <w:rsid w:val="00662B1D"/>
    <w:rsid w:val="00663ABD"/>
    <w:rsid w:val="00665214"/>
    <w:rsid w:val="00671131"/>
    <w:rsid w:val="006736BA"/>
    <w:rsid w:val="006746AF"/>
    <w:rsid w:val="00675515"/>
    <w:rsid w:val="00682320"/>
    <w:rsid w:val="00682AFD"/>
    <w:rsid w:val="006833EC"/>
    <w:rsid w:val="006843C1"/>
    <w:rsid w:val="0069182E"/>
    <w:rsid w:val="006919F7"/>
    <w:rsid w:val="00695FA0"/>
    <w:rsid w:val="0069707D"/>
    <w:rsid w:val="006978AA"/>
    <w:rsid w:val="006A0428"/>
    <w:rsid w:val="006A0464"/>
    <w:rsid w:val="006A274F"/>
    <w:rsid w:val="006A3BC5"/>
    <w:rsid w:val="006A53DB"/>
    <w:rsid w:val="006A629B"/>
    <w:rsid w:val="006A70A9"/>
    <w:rsid w:val="006B04E0"/>
    <w:rsid w:val="006B361E"/>
    <w:rsid w:val="006B45A4"/>
    <w:rsid w:val="006B6FEF"/>
    <w:rsid w:val="006C1010"/>
    <w:rsid w:val="006C151D"/>
    <w:rsid w:val="006C5A96"/>
    <w:rsid w:val="006C6924"/>
    <w:rsid w:val="006C74BC"/>
    <w:rsid w:val="006D0759"/>
    <w:rsid w:val="006D298B"/>
    <w:rsid w:val="006D4B9C"/>
    <w:rsid w:val="006D4DE0"/>
    <w:rsid w:val="006D51A8"/>
    <w:rsid w:val="006E2CE5"/>
    <w:rsid w:val="006E40A3"/>
    <w:rsid w:val="006E44F5"/>
    <w:rsid w:val="006E7119"/>
    <w:rsid w:val="006E7C98"/>
    <w:rsid w:val="006F1A0F"/>
    <w:rsid w:val="006F201C"/>
    <w:rsid w:val="006F5984"/>
    <w:rsid w:val="006F6744"/>
    <w:rsid w:val="006F793A"/>
    <w:rsid w:val="00700790"/>
    <w:rsid w:val="00700FB1"/>
    <w:rsid w:val="00701BF3"/>
    <w:rsid w:val="00702171"/>
    <w:rsid w:val="00703D6C"/>
    <w:rsid w:val="00704529"/>
    <w:rsid w:val="00704D53"/>
    <w:rsid w:val="0070623E"/>
    <w:rsid w:val="00706681"/>
    <w:rsid w:val="00706738"/>
    <w:rsid w:val="00706CFC"/>
    <w:rsid w:val="00711CDD"/>
    <w:rsid w:val="00714DDA"/>
    <w:rsid w:val="00715144"/>
    <w:rsid w:val="00724564"/>
    <w:rsid w:val="007247EC"/>
    <w:rsid w:val="00724F81"/>
    <w:rsid w:val="00733064"/>
    <w:rsid w:val="00735BBC"/>
    <w:rsid w:val="00741C8B"/>
    <w:rsid w:val="00741D12"/>
    <w:rsid w:val="007421A3"/>
    <w:rsid w:val="00743ADC"/>
    <w:rsid w:val="00744641"/>
    <w:rsid w:val="007448CD"/>
    <w:rsid w:val="0074561D"/>
    <w:rsid w:val="00750E15"/>
    <w:rsid w:val="0075125B"/>
    <w:rsid w:val="007522F4"/>
    <w:rsid w:val="0075486C"/>
    <w:rsid w:val="00754C09"/>
    <w:rsid w:val="00756182"/>
    <w:rsid w:val="007568AD"/>
    <w:rsid w:val="00764350"/>
    <w:rsid w:val="00764A3C"/>
    <w:rsid w:val="007715C2"/>
    <w:rsid w:val="00771B99"/>
    <w:rsid w:val="00772FF4"/>
    <w:rsid w:val="00773079"/>
    <w:rsid w:val="007734F4"/>
    <w:rsid w:val="0077484B"/>
    <w:rsid w:val="00777F76"/>
    <w:rsid w:val="00781BD5"/>
    <w:rsid w:val="00782C38"/>
    <w:rsid w:val="0078475F"/>
    <w:rsid w:val="0078704A"/>
    <w:rsid w:val="00790A24"/>
    <w:rsid w:val="007917AF"/>
    <w:rsid w:val="00792C15"/>
    <w:rsid w:val="00793835"/>
    <w:rsid w:val="00793AA5"/>
    <w:rsid w:val="0079554C"/>
    <w:rsid w:val="007A01D3"/>
    <w:rsid w:val="007A5FB0"/>
    <w:rsid w:val="007A6769"/>
    <w:rsid w:val="007B0A0C"/>
    <w:rsid w:val="007B2CE5"/>
    <w:rsid w:val="007B40E0"/>
    <w:rsid w:val="007B54B1"/>
    <w:rsid w:val="007B5D59"/>
    <w:rsid w:val="007C0F02"/>
    <w:rsid w:val="007C3952"/>
    <w:rsid w:val="007C6F4A"/>
    <w:rsid w:val="007D1CC7"/>
    <w:rsid w:val="007D2093"/>
    <w:rsid w:val="007D2B8B"/>
    <w:rsid w:val="007D4D36"/>
    <w:rsid w:val="007D64A9"/>
    <w:rsid w:val="007D75DF"/>
    <w:rsid w:val="007E2BBE"/>
    <w:rsid w:val="007E3DB1"/>
    <w:rsid w:val="007E4533"/>
    <w:rsid w:val="007E460B"/>
    <w:rsid w:val="007E4736"/>
    <w:rsid w:val="007E65A2"/>
    <w:rsid w:val="007E6AB3"/>
    <w:rsid w:val="007E6D57"/>
    <w:rsid w:val="007F0F67"/>
    <w:rsid w:val="007F134E"/>
    <w:rsid w:val="007F2EFB"/>
    <w:rsid w:val="007F308A"/>
    <w:rsid w:val="008009FE"/>
    <w:rsid w:val="0081172B"/>
    <w:rsid w:val="00812AB9"/>
    <w:rsid w:val="008154B1"/>
    <w:rsid w:val="00817A4E"/>
    <w:rsid w:val="00820757"/>
    <w:rsid w:val="00820BE4"/>
    <w:rsid w:val="008247AB"/>
    <w:rsid w:val="00827DE2"/>
    <w:rsid w:val="00831866"/>
    <w:rsid w:val="00831AE3"/>
    <w:rsid w:val="00834A10"/>
    <w:rsid w:val="0083560D"/>
    <w:rsid w:val="00836608"/>
    <w:rsid w:val="0083764B"/>
    <w:rsid w:val="00840DAA"/>
    <w:rsid w:val="00842BF2"/>
    <w:rsid w:val="00842FAD"/>
    <w:rsid w:val="00843FDE"/>
    <w:rsid w:val="0084627E"/>
    <w:rsid w:val="00855864"/>
    <w:rsid w:val="0085595D"/>
    <w:rsid w:val="00855DB6"/>
    <w:rsid w:val="00855F52"/>
    <w:rsid w:val="00860915"/>
    <w:rsid w:val="00861E6A"/>
    <w:rsid w:val="00862448"/>
    <w:rsid w:val="00862922"/>
    <w:rsid w:val="00862E18"/>
    <w:rsid w:val="0086428E"/>
    <w:rsid w:val="00865D7E"/>
    <w:rsid w:val="00866430"/>
    <w:rsid w:val="00866C0F"/>
    <w:rsid w:val="00866F0A"/>
    <w:rsid w:val="00867DF4"/>
    <w:rsid w:val="00870BC5"/>
    <w:rsid w:val="008756C4"/>
    <w:rsid w:val="00877E6E"/>
    <w:rsid w:val="008828EF"/>
    <w:rsid w:val="008861EB"/>
    <w:rsid w:val="00887E10"/>
    <w:rsid w:val="008941B0"/>
    <w:rsid w:val="00894642"/>
    <w:rsid w:val="00896AF3"/>
    <w:rsid w:val="0089785A"/>
    <w:rsid w:val="008A04AD"/>
    <w:rsid w:val="008A3E3A"/>
    <w:rsid w:val="008A496F"/>
    <w:rsid w:val="008A5DA2"/>
    <w:rsid w:val="008B11D6"/>
    <w:rsid w:val="008B2317"/>
    <w:rsid w:val="008B5CF5"/>
    <w:rsid w:val="008B6615"/>
    <w:rsid w:val="008C0037"/>
    <w:rsid w:val="008C4FE3"/>
    <w:rsid w:val="008C55BE"/>
    <w:rsid w:val="008D39A4"/>
    <w:rsid w:val="008D5096"/>
    <w:rsid w:val="008E0A1C"/>
    <w:rsid w:val="008E20B1"/>
    <w:rsid w:val="008E2E16"/>
    <w:rsid w:val="008E348D"/>
    <w:rsid w:val="008E4AFF"/>
    <w:rsid w:val="008E61C2"/>
    <w:rsid w:val="008F011A"/>
    <w:rsid w:val="008F0B92"/>
    <w:rsid w:val="008F120F"/>
    <w:rsid w:val="008F2496"/>
    <w:rsid w:val="008F2D55"/>
    <w:rsid w:val="008F663A"/>
    <w:rsid w:val="008F7592"/>
    <w:rsid w:val="0090029E"/>
    <w:rsid w:val="009002CC"/>
    <w:rsid w:val="00902B5C"/>
    <w:rsid w:val="00904EF7"/>
    <w:rsid w:val="00906495"/>
    <w:rsid w:val="00907F1C"/>
    <w:rsid w:val="009108E0"/>
    <w:rsid w:val="009118B8"/>
    <w:rsid w:val="009169F8"/>
    <w:rsid w:val="00917764"/>
    <w:rsid w:val="00921761"/>
    <w:rsid w:val="00922410"/>
    <w:rsid w:val="00922689"/>
    <w:rsid w:val="009242CD"/>
    <w:rsid w:val="0092504C"/>
    <w:rsid w:val="00927C37"/>
    <w:rsid w:val="0093032C"/>
    <w:rsid w:val="009316FD"/>
    <w:rsid w:val="009323C2"/>
    <w:rsid w:val="00933B7F"/>
    <w:rsid w:val="00933F8D"/>
    <w:rsid w:val="0093461F"/>
    <w:rsid w:val="00937D1A"/>
    <w:rsid w:val="0094029A"/>
    <w:rsid w:val="009402B4"/>
    <w:rsid w:val="00941CFB"/>
    <w:rsid w:val="0094484F"/>
    <w:rsid w:val="00944D58"/>
    <w:rsid w:val="0095045F"/>
    <w:rsid w:val="00953B16"/>
    <w:rsid w:val="009545DA"/>
    <w:rsid w:val="00955CAB"/>
    <w:rsid w:val="00955D81"/>
    <w:rsid w:val="00957855"/>
    <w:rsid w:val="0096173E"/>
    <w:rsid w:val="0096368D"/>
    <w:rsid w:val="0096435A"/>
    <w:rsid w:val="009734B0"/>
    <w:rsid w:val="0097462A"/>
    <w:rsid w:val="00975164"/>
    <w:rsid w:val="00976F95"/>
    <w:rsid w:val="009805F6"/>
    <w:rsid w:val="00983589"/>
    <w:rsid w:val="00983BC3"/>
    <w:rsid w:val="00984502"/>
    <w:rsid w:val="00984BDD"/>
    <w:rsid w:val="00985740"/>
    <w:rsid w:val="00986327"/>
    <w:rsid w:val="00987BB2"/>
    <w:rsid w:val="00990065"/>
    <w:rsid w:val="009902C2"/>
    <w:rsid w:val="009928F6"/>
    <w:rsid w:val="00992B04"/>
    <w:rsid w:val="0099320F"/>
    <w:rsid w:val="00993DC0"/>
    <w:rsid w:val="009951C6"/>
    <w:rsid w:val="0099571A"/>
    <w:rsid w:val="009A1CC7"/>
    <w:rsid w:val="009A20B8"/>
    <w:rsid w:val="009A2843"/>
    <w:rsid w:val="009A4563"/>
    <w:rsid w:val="009A572F"/>
    <w:rsid w:val="009A5B91"/>
    <w:rsid w:val="009A6A6B"/>
    <w:rsid w:val="009A7719"/>
    <w:rsid w:val="009B6F4F"/>
    <w:rsid w:val="009C2197"/>
    <w:rsid w:val="009C27F2"/>
    <w:rsid w:val="009C5064"/>
    <w:rsid w:val="009C62CA"/>
    <w:rsid w:val="009C6631"/>
    <w:rsid w:val="009D068A"/>
    <w:rsid w:val="009D1A11"/>
    <w:rsid w:val="009D1FD5"/>
    <w:rsid w:val="009D2AF5"/>
    <w:rsid w:val="009D4681"/>
    <w:rsid w:val="009D5A7C"/>
    <w:rsid w:val="009D5B86"/>
    <w:rsid w:val="009D5CE3"/>
    <w:rsid w:val="009D5F6E"/>
    <w:rsid w:val="009D7D32"/>
    <w:rsid w:val="009E083E"/>
    <w:rsid w:val="009E0CB1"/>
    <w:rsid w:val="009E26AA"/>
    <w:rsid w:val="009E2F99"/>
    <w:rsid w:val="009E306B"/>
    <w:rsid w:val="009F0571"/>
    <w:rsid w:val="009F2D3D"/>
    <w:rsid w:val="009F3670"/>
    <w:rsid w:val="009F39E8"/>
    <w:rsid w:val="009F5DA3"/>
    <w:rsid w:val="009F79A5"/>
    <w:rsid w:val="00A0097E"/>
    <w:rsid w:val="00A01F3B"/>
    <w:rsid w:val="00A020D3"/>
    <w:rsid w:val="00A03214"/>
    <w:rsid w:val="00A05376"/>
    <w:rsid w:val="00A1046E"/>
    <w:rsid w:val="00A11765"/>
    <w:rsid w:val="00A11EE5"/>
    <w:rsid w:val="00A12005"/>
    <w:rsid w:val="00A12EDE"/>
    <w:rsid w:val="00A13EDE"/>
    <w:rsid w:val="00A1510C"/>
    <w:rsid w:val="00A153E0"/>
    <w:rsid w:val="00A1555B"/>
    <w:rsid w:val="00A22043"/>
    <w:rsid w:val="00A22A21"/>
    <w:rsid w:val="00A24402"/>
    <w:rsid w:val="00A26FFA"/>
    <w:rsid w:val="00A273EE"/>
    <w:rsid w:val="00A3189C"/>
    <w:rsid w:val="00A319AA"/>
    <w:rsid w:val="00A32A58"/>
    <w:rsid w:val="00A43625"/>
    <w:rsid w:val="00A43D3D"/>
    <w:rsid w:val="00A473AD"/>
    <w:rsid w:val="00A47C77"/>
    <w:rsid w:val="00A5366A"/>
    <w:rsid w:val="00A540E8"/>
    <w:rsid w:val="00A57389"/>
    <w:rsid w:val="00A6053D"/>
    <w:rsid w:val="00A6267E"/>
    <w:rsid w:val="00A64EAF"/>
    <w:rsid w:val="00A7269F"/>
    <w:rsid w:val="00A751AD"/>
    <w:rsid w:val="00A76EAC"/>
    <w:rsid w:val="00A80D64"/>
    <w:rsid w:val="00A81AF2"/>
    <w:rsid w:val="00A81F8E"/>
    <w:rsid w:val="00A831E9"/>
    <w:rsid w:val="00A907A7"/>
    <w:rsid w:val="00A938B9"/>
    <w:rsid w:val="00AA0110"/>
    <w:rsid w:val="00AA0863"/>
    <w:rsid w:val="00AA142A"/>
    <w:rsid w:val="00AA304A"/>
    <w:rsid w:val="00AA4167"/>
    <w:rsid w:val="00AA4A61"/>
    <w:rsid w:val="00AA6C94"/>
    <w:rsid w:val="00AB1524"/>
    <w:rsid w:val="00AB2641"/>
    <w:rsid w:val="00AB4776"/>
    <w:rsid w:val="00AB6836"/>
    <w:rsid w:val="00AC153E"/>
    <w:rsid w:val="00AC683D"/>
    <w:rsid w:val="00AD02C2"/>
    <w:rsid w:val="00AD19D9"/>
    <w:rsid w:val="00AD1B8A"/>
    <w:rsid w:val="00AE51D4"/>
    <w:rsid w:val="00AE526E"/>
    <w:rsid w:val="00AE5A72"/>
    <w:rsid w:val="00AF2459"/>
    <w:rsid w:val="00AF2F11"/>
    <w:rsid w:val="00AF3CDB"/>
    <w:rsid w:val="00AF4628"/>
    <w:rsid w:val="00AF6615"/>
    <w:rsid w:val="00B0013F"/>
    <w:rsid w:val="00B036C8"/>
    <w:rsid w:val="00B0670C"/>
    <w:rsid w:val="00B14722"/>
    <w:rsid w:val="00B16F02"/>
    <w:rsid w:val="00B1738A"/>
    <w:rsid w:val="00B2543F"/>
    <w:rsid w:val="00B25A88"/>
    <w:rsid w:val="00B30486"/>
    <w:rsid w:val="00B32356"/>
    <w:rsid w:val="00B3326E"/>
    <w:rsid w:val="00B34879"/>
    <w:rsid w:val="00B35634"/>
    <w:rsid w:val="00B36600"/>
    <w:rsid w:val="00B4216C"/>
    <w:rsid w:val="00B43245"/>
    <w:rsid w:val="00B453C0"/>
    <w:rsid w:val="00B52909"/>
    <w:rsid w:val="00B534C3"/>
    <w:rsid w:val="00B53D30"/>
    <w:rsid w:val="00B55719"/>
    <w:rsid w:val="00B5622D"/>
    <w:rsid w:val="00B5679D"/>
    <w:rsid w:val="00B56AD8"/>
    <w:rsid w:val="00B56E09"/>
    <w:rsid w:val="00B62B3C"/>
    <w:rsid w:val="00B71E78"/>
    <w:rsid w:val="00B721EF"/>
    <w:rsid w:val="00B72A1D"/>
    <w:rsid w:val="00B72EA2"/>
    <w:rsid w:val="00B74EC5"/>
    <w:rsid w:val="00B755BF"/>
    <w:rsid w:val="00B758F5"/>
    <w:rsid w:val="00B77492"/>
    <w:rsid w:val="00B775EE"/>
    <w:rsid w:val="00B8258F"/>
    <w:rsid w:val="00B860BD"/>
    <w:rsid w:val="00B86217"/>
    <w:rsid w:val="00B86819"/>
    <w:rsid w:val="00B87FF2"/>
    <w:rsid w:val="00B91BEF"/>
    <w:rsid w:val="00B92F67"/>
    <w:rsid w:val="00B955AE"/>
    <w:rsid w:val="00B95CA0"/>
    <w:rsid w:val="00B95EA1"/>
    <w:rsid w:val="00B97EEC"/>
    <w:rsid w:val="00BA1975"/>
    <w:rsid w:val="00BA31EA"/>
    <w:rsid w:val="00BA58D5"/>
    <w:rsid w:val="00BA7B0B"/>
    <w:rsid w:val="00BB0D5E"/>
    <w:rsid w:val="00BB19A7"/>
    <w:rsid w:val="00BB1A5E"/>
    <w:rsid w:val="00BB4058"/>
    <w:rsid w:val="00BB4EB3"/>
    <w:rsid w:val="00BB6E03"/>
    <w:rsid w:val="00BB7177"/>
    <w:rsid w:val="00BC16D4"/>
    <w:rsid w:val="00BC3DDE"/>
    <w:rsid w:val="00BC636E"/>
    <w:rsid w:val="00BC7A2F"/>
    <w:rsid w:val="00BD0ACE"/>
    <w:rsid w:val="00BD13DA"/>
    <w:rsid w:val="00BD3BC7"/>
    <w:rsid w:val="00BD3F65"/>
    <w:rsid w:val="00BD73E9"/>
    <w:rsid w:val="00BD7F53"/>
    <w:rsid w:val="00BE1312"/>
    <w:rsid w:val="00BE393F"/>
    <w:rsid w:val="00BE483B"/>
    <w:rsid w:val="00BE61BF"/>
    <w:rsid w:val="00BF1CE9"/>
    <w:rsid w:val="00BF3B8A"/>
    <w:rsid w:val="00BF3D41"/>
    <w:rsid w:val="00BF4207"/>
    <w:rsid w:val="00BF67AC"/>
    <w:rsid w:val="00BF6C63"/>
    <w:rsid w:val="00C02DE4"/>
    <w:rsid w:val="00C03A6B"/>
    <w:rsid w:val="00C03B7B"/>
    <w:rsid w:val="00C03BB4"/>
    <w:rsid w:val="00C043C9"/>
    <w:rsid w:val="00C05B26"/>
    <w:rsid w:val="00C069CF"/>
    <w:rsid w:val="00C06C79"/>
    <w:rsid w:val="00C07C45"/>
    <w:rsid w:val="00C11B87"/>
    <w:rsid w:val="00C12320"/>
    <w:rsid w:val="00C12772"/>
    <w:rsid w:val="00C131BC"/>
    <w:rsid w:val="00C13AD8"/>
    <w:rsid w:val="00C2150B"/>
    <w:rsid w:val="00C24885"/>
    <w:rsid w:val="00C25CEF"/>
    <w:rsid w:val="00C26BB7"/>
    <w:rsid w:val="00C30F1A"/>
    <w:rsid w:val="00C405BE"/>
    <w:rsid w:val="00C40B0C"/>
    <w:rsid w:val="00C44EDD"/>
    <w:rsid w:val="00C474C6"/>
    <w:rsid w:val="00C47893"/>
    <w:rsid w:val="00C51725"/>
    <w:rsid w:val="00C53663"/>
    <w:rsid w:val="00C542FD"/>
    <w:rsid w:val="00C55482"/>
    <w:rsid w:val="00C55B86"/>
    <w:rsid w:val="00C563EF"/>
    <w:rsid w:val="00C56827"/>
    <w:rsid w:val="00C62DDB"/>
    <w:rsid w:val="00C671B8"/>
    <w:rsid w:val="00C67CE0"/>
    <w:rsid w:val="00C701F2"/>
    <w:rsid w:val="00C71BF5"/>
    <w:rsid w:val="00C74485"/>
    <w:rsid w:val="00C76DB7"/>
    <w:rsid w:val="00C77FCB"/>
    <w:rsid w:val="00C77FD7"/>
    <w:rsid w:val="00C81587"/>
    <w:rsid w:val="00C81DCA"/>
    <w:rsid w:val="00C828D6"/>
    <w:rsid w:val="00C9091C"/>
    <w:rsid w:val="00C910AF"/>
    <w:rsid w:val="00C91F41"/>
    <w:rsid w:val="00C9429B"/>
    <w:rsid w:val="00C945B8"/>
    <w:rsid w:val="00C950BC"/>
    <w:rsid w:val="00C96847"/>
    <w:rsid w:val="00CA0694"/>
    <w:rsid w:val="00CA3C06"/>
    <w:rsid w:val="00CA5226"/>
    <w:rsid w:val="00CA5572"/>
    <w:rsid w:val="00CA6F1B"/>
    <w:rsid w:val="00CB09EF"/>
    <w:rsid w:val="00CB20DB"/>
    <w:rsid w:val="00CB40AF"/>
    <w:rsid w:val="00CB4BD4"/>
    <w:rsid w:val="00CB6244"/>
    <w:rsid w:val="00CB75C0"/>
    <w:rsid w:val="00CB76B2"/>
    <w:rsid w:val="00CC2AE9"/>
    <w:rsid w:val="00CC5EE2"/>
    <w:rsid w:val="00CE060D"/>
    <w:rsid w:val="00CE0EE0"/>
    <w:rsid w:val="00CE5511"/>
    <w:rsid w:val="00CE722A"/>
    <w:rsid w:val="00CF0AFD"/>
    <w:rsid w:val="00CF47D0"/>
    <w:rsid w:val="00D0015E"/>
    <w:rsid w:val="00D007C7"/>
    <w:rsid w:val="00D012D1"/>
    <w:rsid w:val="00D02885"/>
    <w:rsid w:val="00D043BA"/>
    <w:rsid w:val="00D0537E"/>
    <w:rsid w:val="00D10E83"/>
    <w:rsid w:val="00D117D2"/>
    <w:rsid w:val="00D123AD"/>
    <w:rsid w:val="00D17282"/>
    <w:rsid w:val="00D175D8"/>
    <w:rsid w:val="00D17E1F"/>
    <w:rsid w:val="00D23AD4"/>
    <w:rsid w:val="00D26305"/>
    <w:rsid w:val="00D272AD"/>
    <w:rsid w:val="00D2762B"/>
    <w:rsid w:val="00D30335"/>
    <w:rsid w:val="00D32740"/>
    <w:rsid w:val="00D33F5E"/>
    <w:rsid w:val="00D35DE2"/>
    <w:rsid w:val="00D360C2"/>
    <w:rsid w:val="00D424A0"/>
    <w:rsid w:val="00D4330E"/>
    <w:rsid w:val="00D459F3"/>
    <w:rsid w:val="00D46FF1"/>
    <w:rsid w:val="00D5175B"/>
    <w:rsid w:val="00D53F07"/>
    <w:rsid w:val="00D543F7"/>
    <w:rsid w:val="00D56CE1"/>
    <w:rsid w:val="00D57133"/>
    <w:rsid w:val="00D5731A"/>
    <w:rsid w:val="00D57CF0"/>
    <w:rsid w:val="00D60681"/>
    <w:rsid w:val="00D64A43"/>
    <w:rsid w:val="00D64E57"/>
    <w:rsid w:val="00D655AE"/>
    <w:rsid w:val="00D65830"/>
    <w:rsid w:val="00D66D1E"/>
    <w:rsid w:val="00D7054F"/>
    <w:rsid w:val="00D7736A"/>
    <w:rsid w:val="00D77950"/>
    <w:rsid w:val="00D806AE"/>
    <w:rsid w:val="00D80C9B"/>
    <w:rsid w:val="00D83534"/>
    <w:rsid w:val="00D85092"/>
    <w:rsid w:val="00D87233"/>
    <w:rsid w:val="00D90587"/>
    <w:rsid w:val="00D90DB5"/>
    <w:rsid w:val="00D91177"/>
    <w:rsid w:val="00D91CD7"/>
    <w:rsid w:val="00D92220"/>
    <w:rsid w:val="00D92ED2"/>
    <w:rsid w:val="00D9306D"/>
    <w:rsid w:val="00D9405D"/>
    <w:rsid w:val="00D94590"/>
    <w:rsid w:val="00D955D0"/>
    <w:rsid w:val="00D97009"/>
    <w:rsid w:val="00D9734C"/>
    <w:rsid w:val="00DA0919"/>
    <w:rsid w:val="00DA1707"/>
    <w:rsid w:val="00DA1A1A"/>
    <w:rsid w:val="00DA437D"/>
    <w:rsid w:val="00DA5103"/>
    <w:rsid w:val="00DA5562"/>
    <w:rsid w:val="00DA665B"/>
    <w:rsid w:val="00DA6B2F"/>
    <w:rsid w:val="00DB0458"/>
    <w:rsid w:val="00DB3B70"/>
    <w:rsid w:val="00DB3BF6"/>
    <w:rsid w:val="00DB3DCF"/>
    <w:rsid w:val="00DC0E74"/>
    <w:rsid w:val="00DC0E7B"/>
    <w:rsid w:val="00DC1EF5"/>
    <w:rsid w:val="00DC2F48"/>
    <w:rsid w:val="00DC6027"/>
    <w:rsid w:val="00DD35E5"/>
    <w:rsid w:val="00DD3807"/>
    <w:rsid w:val="00DD3E15"/>
    <w:rsid w:val="00DD567F"/>
    <w:rsid w:val="00DE1AFA"/>
    <w:rsid w:val="00DE1E28"/>
    <w:rsid w:val="00DE34A4"/>
    <w:rsid w:val="00DE4D75"/>
    <w:rsid w:val="00DE5D69"/>
    <w:rsid w:val="00DE6C84"/>
    <w:rsid w:val="00DF0093"/>
    <w:rsid w:val="00DF06BB"/>
    <w:rsid w:val="00DF2BB3"/>
    <w:rsid w:val="00DF3B6A"/>
    <w:rsid w:val="00DF569B"/>
    <w:rsid w:val="00DF5E78"/>
    <w:rsid w:val="00DF7800"/>
    <w:rsid w:val="00E01840"/>
    <w:rsid w:val="00E056FD"/>
    <w:rsid w:val="00E07A32"/>
    <w:rsid w:val="00E10EB4"/>
    <w:rsid w:val="00E14FD2"/>
    <w:rsid w:val="00E15331"/>
    <w:rsid w:val="00E168CE"/>
    <w:rsid w:val="00E17277"/>
    <w:rsid w:val="00E247A8"/>
    <w:rsid w:val="00E25155"/>
    <w:rsid w:val="00E2741D"/>
    <w:rsid w:val="00E275F6"/>
    <w:rsid w:val="00E32DB4"/>
    <w:rsid w:val="00E32FF5"/>
    <w:rsid w:val="00E33B83"/>
    <w:rsid w:val="00E35336"/>
    <w:rsid w:val="00E35FE9"/>
    <w:rsid w:val="00E402AD"/>
    <w:rsid w:val="00E41CA2"/>
    <w:rsid w:val="00E430DB"/>
    <w:rsid w:val="00E4398F"/>
    <w:rsid w:val="00E43E37"/>
    <w:rsid w:val="00E525F1"/>
    <w:rsid w:val="00E54402"/>
    <w:rsid w:val="00E57113"/>
    <w:rsid w:val="00E6111A"/>
    <w:rsid w:val="00E61F74"/>
    <w:rsid w:val="00E64267"/>
    <w:rsid w:val="00E649C2"/>
    <w:rsid w:val="00E65973"/>
    <w:rsid w:val="00E65A57"/>
    <w:rsid w:val="00E6620E"/>
    <w:rsid w:val="00E67D39"/>
    <w:rsid w:val="00E73264"/>
    <w:rsid w:val="00E739C4"/>
    <w:rsid w:val="00E73DA4"/>
    <w:rsid w:val="00E75FBE"/>
    <w:rsid w:val="00E8039F"/>
    <w:rsid w:val="00E8046F"/>
    <w:rsid w:val="00E834B5"/>
    <w:rsid w:val="00E83926"/>
    <w:rsid w:val="00E87484"/>
    <w:rsid w:val="00E87970"/>
    <w:rsid w:val="00E90643"/>
    <w:rsid w:val="00E90B0D"/>
    <w:rsid w:val="00E9164D"/>
    <w:rsid w:val="00E94540"/>
    <w:rsid w:val="00E9506E"/>
    <w:rsid w:val="00E97BBB"/>
    <w:rsid w:val="00EA13E1"/>
    <w:rsid w:val="00EA1705"/>
    <w:rsid w:val="00EA4A7A"/>
    <w:rsid w:val="00EA6500"/>
    <w:rsid w:val="00EB0895"/>
    <w:rsid w:val="00EB2F1F"/>
    <w:rsid w:val="00EB4B67"/>
    <w:rsid w:val="00EB6ACD"/>
    <w:rsid w:val="00EC1208"/>
    <w:rsid w:val="00EC40BD"/>
    <w:rsid w:val="00EC4C52"/>
    <w:rsid w:val="00EC632F"/>
    <w:rsid w:val="00EC7D66"/>
    <w:rsid w:val="00ED08A9"/>
    <w:rsid w:val="00ED4142"/>
    <w:rsid w:val="00ED4ADA"/>
    <w:rsid w:val="00ED6135"/>
    <w:rsid w:val="00ED7DC0"/>
    <w:rsid w:val="00EE0DFC"/>
    <w:rsid w:val="00EF1FAC"/>
    <w:rsid w:val="00EF234C"/>
    <w:rsid w:val="00EF2815"/>
    <w:rsid w:val="00EF556A"/>
    <w:rsid w:val="00EF78AD"/>
    <w:rsid w:val="00EF7C53"/>
    <w:rsid w:val="00F0128F"/>
    <w:rsid w:val="00F01D4B"/>
    <w:rsid w:val="00F03034"/>
    <w:rsid w:val="00F04782"/>
    <w:rsid w:val="00F0499F"/>
    <w:rsid w:val="00F04AE5"/>
    <w:rsid w:val="00F06668"/>
    <w:rsid w:val="00F06B67"/>
    <w:rsid w:val="00F1099E"/>
    <w:rsid w:val="00F15063"/>
    <w:rsid w:val="00F171D5"/>
    <w:rsid w:val="00F32455"/>
    <w:rsid w:val="00F3306F"/>
    <w:rsid w:val="00F36EE6"/>
    <w:rsid w:val="00F413D3"/>
    <w:rsid w:val="00F42CEB"/>
    <w:rsid w:val="00F451B1"/>
    <w:rsid w:val="00F45B77"/>
    <w:rsid w:val="00F45C84"/>
    <w:rsid w:val="00F46159"/>
    <w:rsid w:val="00F478B4"/>
    <w:rsid w:val="00F512ED"/>
    <w:rsid w:val="00F51377"/>
    <w:rsid w:val="00F5342F"/>
    <w:rsid w:val="00F570A1"/>
    <w:rsid w:val="00F60BB4"/>
    <w:rsid w:val="00F62305"/>
    <w:rsid w:val="00F6305F"/>
    <w:rsid w:val="00F64286"/>
    <w:rsid w:val="00F64AD9"/>
    <w:rsid w:val="00F6526E"/>
    <w:rsid w:val="00F663A8"/>
    <w:rsid w:val="00F66965"/>
    <w:rsid w:val="00F702FF"/>
    <w:rsid w:val="00F76C32"/>
    <w:rsid w:val="00F76DE4"/>
    <w:rsid w:val="00F777AF"/>
    <w:rsid w:val="00F77904"/>
    <w:rsid w:val="00F8188E"/>
    <w:rsid w:val="00F846E8"/>
    <w:rsid w:val="00F87126"/>
    <w:rsid w:val="00F91534"/>
    <w:rsid w:val="00F9477F"/>
    <w:rsid w:val="00F9482F"/>
    <w:rsid w:val="00FA03B1"/>
    <w:rsid w:val="00FA5B51"/>
    <w:rsid w:val="00FA6E15"/>
    <w:rsid w:val="00FA726F"/>
    <w:rsid w:val="00FA7284"/>
    <w:rsid w:val="00FA7346"/>
    <w:rsid w:val="00FA7970"/>
    <w:rsid w:val="00FA7E64"/>
    <w:rsid w:val="00FB13C1"/>
    <w:rsid w:val="00FB42CC"/>
    <w:rsid w:val="00FB52AD"/>
    <w:rsid w:val="00FB6107"/>
    <w:rsid w:val="00FB6AFF"/>
    <w:rsid w:val="00FC1BAF"/>
    <w:rsid w:val="00FD1FE3"/>
    <w:rsid w:val="00FD33EE"/>
    <w:rsid w:val="00FD3782"/>
    <w:rsid w:val="00FD5088"/>
    <w:rsid w:val="00FD6624"/>
    <w:rsid w:val="00FD7F5D"/>
    <w:rsid w:val="00FE38E4"/>
    <w:rsid w:val="00FE5BC5"/>
    <w:rsid w:val="00FE6304"/>
    <w:rsid w:val="00FE7DEB"/>
    <w:rsid w:val="00FF0D7C"/>
    <w:rsid w:val="00FF1908"/>
    <w:rsid w:val="00FF2C9F"/>
    <w:rsid w:val="00FF349A"/>
    <w:rsid w:val="00FF65DF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700"/>
  </w:style>
  <w:style w:type="paragraph" w:styleId="1">
    <w:name w:val="heading 1"/>
    <w:basedOn w:val="a"/>
    <w:next w:val="a"/>
    <w:qFormat/>
    <w:rsid w:val="00125562"/>
    <w:pPr>
      <w:keepNext/>
      <w:jc w:val="both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125562"/>
    <w:pPr>
      <w:keepNext/>
      <w:jc w:val="center"/>
      <w:outlineLvl w:val="1"/>
    </w:pPr>
    <w:rPr>
      <w:b/>
      <w:sz w:val="36"/>
    </w:rPr>
  </w:style>
  <w:style w:type="paragraph" w:styleId="9">
    <w:name w:val="heading 9"/>
    <w:basedOn w:val="a"/>
    <w:next w:val="a"/>
    <w:link w:val="9Char"/>
    <w:semiHidden/>
    <w:unhideWhenUsed/>
    <w:qFormat/>
    <w:rsid w:val="00BA58D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25562"/>
    <w:rPr>
      <w:color w:val="0000FF"/>
      <w:u w:val="single"/>
    </w:rPr>
  </w:style>
  <w:style w:type="table" w:styleId="a3">
    <w:name w:val="Table Grid"/>
    <w:basedOn w:val="a1"/>
    <w:rsid w:val="00125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1452BD"/>
  </w:style>
  <w:style w:type="character" w:styleId="a5">
    <w:name w:val="footnote reference"/>
    <w:semiHidden/>
    <w:rsid w:val="001452BD"/>
    <w:rPr>
      <w:vertAlign w:val="superscript"/>
    </w:rPr>
  </w:style>
  <w:style w:type="paragraph" w:styleId="a6">
    <w:name w:val="endnote text"/>
    <w:basedOn w:val="a"/>
    <w:semiHidden/>
    <w:rsid w:val="00211F9B"/>
  </w:style>
  <w:style w:type="character" w:styleId="a7">
    <w:name w:val="endnote reference"/>
    <w:semiHidden/>
    <w:rsid w:val="00211F9B"/>
    <w:rPr>
      <w:vertAlign w:val="superscript"/>
    </w:rPr>
  </w:style>
  <w:style w:type="paragraph" w:styleId="a8">
    <w:name w:val="footer"/>
    <w:basedOn w:val="a"/>
    <w:link w:val="Char"/>
    <w:uiPriority w:val="99"/>
    <w:rsid w:val="004C673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C673C"/>
  </w:style>
  <w:style w:type="paragraph" w:styleId="aa">
    <w:name w:val="header"/>
    <w:basedOn w:val="a"/>
    <w:rsid w:val="004C673C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CB40AF"/>
    <w:pPr>
      <w:ind w:left="567" w:hanging="567"/>
      <w:jc w:val="both"/>
    </w:pPr>
    <w:rPr>
      <w:color w:val="000000"/>
      <w:sz w:val="24"/>
    </w:rPr>
  </w:style>
  <w:style w:type="character" w:styleId="ac">
    <w:name w:val="Strong"/>
    <w:uiPriority w:val="22"/>
    <w:qFormat/>
    <w:rsid w:val="00CB40AF"/>
    <w:rPr>
      <w:b/>
      <w:bCs/>
    </w:rPr>
  </w:style>
  <w:style w:type="paragraph" w:customStyle="1" w:styleId="CharCharCharCharCharChar">
    <w:name w:val="Char Char Char Char Char Char"/>
    <w:basedOn w:val="a"/>
    <w:rsid w:val="006919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">
    <w:name w:val="Char Char Char"/>
    <w:basedOn w:val="a"/>
    <w:rsid w:val="0083764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0">
    <w:name w:val="Char Char Char"/>
    <w:basedOn w:val="a"/>
    <w:rsid w:val="00FF349A"/>
    <w:pPr>
      <w:spacing w:after="160" w:line="240" w:lineRule="exact"/>
    </w:pPr>
    <w:rPr>
      <w:rFonts w:ascii="Verdana" w:hAnsi="Verdana"/>
      <w:lang w:val="en-US" w:eastAsia="en-US"/>
    </w:rPr>
  </w:style>
  <w:style w:type="character" w:styleId="-0">
    <w:name w:val="FollowedHyperlink"/>
    <w:rsid w:val="00E6111A"/>
    <w:rPr>
      <w:color w:val="800080"/>
      <w:u w:val="single"/>
    </w:rPr>
  </w:style>
  <w:style w:type="character" w:customStyle="1" w:styleId="Char">
    <w:name w:val="Υποσέλιδο Char"/>
    <w:link w:val="a8"/>
    <w:uiPriority w:val="99"/>
    <w:rsid w:val="00A0097E"/>
  </w:style>
  <w:style w:type="character" w:customStyle="1" w:styleId="9Char">
    <w:name w:val="Επικεφαλίδα 9 Char"/>
    <w:link w:val="9"/>
    <w:semiHidden/>
    <w:rsid w:val="00BA58D5"/>
    <w:rPr>
      <w:rFonts w:ascii="Cambria" w:eastAsia="Times New Roman" w:hAnsi="Cambria" w:cs="Times New Roman"/>
      <w:sz w:val="22"/>
      <w:szCs w:val="22"/>
    </w:rPr>
  </w:style>
  <w:style w:type="paragraph" w:styleId="20">
    <w:name w:val="Body Text Indent 2"/>
    <w:basedOn w:val="a"/>
    <w:link w:val="2Char"/>
    <w:rsid w:val="00BA58D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BA58D5"/>
  </w:style>
  <w:style w:type="paragraph" w:customStyle="1" w:styleId="CharCharCharChar">
    <w:name w:val="Char Char Char Char"/>
    <w:basedOn w:val="a"/>
    <w:rsid w:val="005B1DEE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link w:val="Char0"/>
    <w:rsid w:val="00DC0E7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d"/>
    <w:rsid w:val="00DC0E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31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AD1B8A"/>
    <w:pPr>
      <w:ind w:left="720"/>
      <w:contextualSpacing/>
    </w:pPr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7B0A0C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642A6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700"/>
  </w:style>
  <w:style w:type="paragraph" w:styleId="1">
    <w:name w:val="heading 1"/>
    <w:basedOn w:val="a"/>
    <w:next w:val="a"/>
    <w:qFormat/>
    <w:rsid w:val="00125562"/>
    <w:pPr>
      <w:keepNext/>
      <w:jc w:val="both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125562"/>
    <w:pPr>
      <w:keepNext/>
      <w:jc w:val="center"/>
      <w:outlineLvl w:val="1"/>
    </w:pPr>
    <w:rPr>
      <w:b/>
      <w:sz w:val="36"/>
    </w:rPr>
  </w:style>
  <w:style w:type="paragraph" w:styleId="9">
    <w:name w:val="heading 9"/>
    <w:basedOn w:val="a"/>
    <w:next w:val="a"/>
    <w:link w:val="9Char"/>
    <w:semiHidden/>
    <w:unhideWhenUsed/>
    <w:qFormat/>
    <w:rsid w:val="00BA58D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25562"/>
    <w:rPr>
      <w:color w:val="0000FF"/>
      <w:u w:val="single"/>
    </w:rPr>
  </w:style>
  <w:style w:type="table" w:styleId="a3">
    <w:name w:val="Table Grid"/>
    <w:basedOn w:val="a1"/>
    <w:rsid w:val="00125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1452BD"/>
  </w:style>
  <w:style w:type="character" w:styleId="a5">
    <w:name w:val="footnote reference"/>
    <w:semiHidden/>
    <w:rsid w:val="001452BD"/>
    <w:rPr>
      <w:vertAlign w:val="superscript"/>
    </w:rPr>
  </w:style>
  <w:style w:type="paragraph" w:styleId="a6">
    <w:name w:val="endnote text"/>
    <w:basedOn w:val="a"/>
    <w:semiHidden/>
    <w:rsid w:val="00211F9B"/>
  </w:style>
  <w:style w:type="character" w:styleId="a7">
    <w:name w:val="endnote reference"/>
    <w:semiHidden/>
    <w:rsid w:val="00211F9B"/>
    <w:rPr>
      <w:vertAlign w:val="superscript"/>
    </w:rPr>
  </w:style>
  <w:style w:type="paragraph" w:styleId="a8">
    <w:name w:val="footer"/>
    <w:basedOn w:val="a"/>
    <w:link w:val="Char"/>
    <w:uiPriority w:val="99"/>
    <w:rsid w:val="004C673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C673C"/>
  </w:style>
  <w:style w:type="paragraph" w:styleId="aa">
    <w:name w:val="header"/>
    <w:basedOn w:val="a"/>
    <w:rsid w:val="004C673C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CB40AF"/>
    <w:pPr>
      <w:ind w:left="567" w:hanging="567"/>
      <w:jc w:val="both"/>
    </w:pPr>
    <w:rPr>
      <w:color w:val="000000"/>
      <w:sz w:val="24"/>
    </w:rPr>
  </w:style>
  <w:style w:type="character" w:styleId="ac">
    <w:name w:val="Strong"/>
    <w:uiPriority w:val="22"/>
    <w:qFormat/>
    <w:rsid w:val="00CB40AF"/>
    <w:rPr>
      <w:b/>
      <w:bCs/>
    </w:rPr>
  </w:style>
  <w:style w:type="paragraph" w:customStyle="1" w:styleId="CharCharCharCharCharChar">
    <w:name w:val="Char Char Char Char Char Char"/>
    <w:basedOn w:val="a"/>
    <w:rsid w:val="006919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">
    <w:name w:val="Char Char Char"/>
    <w:basedOn w:val="a"/>
    <w:rsid w:val="0083764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0">
    <w:name w:val="Char Char Char"/>
    <w:basedOn w:val="a"/>
    <w:rsid w:val="00FF349A"/>
    <w:pPr>
      <w:spacing w:after="160" w:line="240" w:lineRule="exact"/>
    </w:pPr>
    <w:rPr>
      <w:rFonts w:ascii="Verdana" w:hAnsi="Verdana"/>
      <w:lang w:val="en-US" w:eastAsia="en-US"/>
    </w:rPr>
  </w:style>
  <w:style w:type="character" w:styleId="-0">
    <w:name w:val="FollowedHyperlink"/>
    <w:rsid w:val="00E6111A"/>
    <w:rPr>
      <w:color w:val="800080"/>
      <w:u w:val="single"/>
    </w:rPr>
  </w:style>
  <w:style w:type="character" w:customStyle="1" w:styleId="Char">
    <w:name w:val="Υποσέλιδο Char"/>
    <w:link w:val="a8"/>
    <w:uiPriority w:val="99"/>
    <w:rsid w:val="00A0097E"/>
  </w:style>
  <w:style w:type="character" w:customStyle="1" w:styleId="9Char">
    <w:name w:val="Επικεφαλίδα 9 Char"/>
    <w:link w:val="9"/>
    <w:semiHidden/>
    <w:rsid w:val="00BA58D5"/>
    <w:rPr>
      <w:rFonts w:ascii="Cambria" w:eastAsia="Times New Roman" w:hAnsi="Cambria" w:cs="Times New Roman"/>
      <w:sz w:val="22"/>
      <w:szCs w:val="22"/>
    </w:rPr>
  </w:style>
  <w:style w:type="paragraph" w:styleId="20">
    <w:name w:val="Body Text Indent 2"/>
    <w:basedOn w:val="a"/>
    <w:link w:val="2Char"/>
    <w:rsid w:val="00BA58D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BA58D5"/>
  </w:style>
  <w:style w:type="paragraph" w:customStyle="1" w:styleId="CharCharCharChar">
    <w:name w:val="Char Char Char Char"/>
    <w:basedOn w:val="a"/>
    <w:rsid w:val="005B1DEE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link w:val="Char0"/>
    <w:rsid w:val="00DC0E7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d"/>
    <w:rsid w:val="00DC0E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31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AD1B8A"/>
    <w:pPr>
      <w:ind w:left="720"/>
      <w:contextualSpacing/>
    </w:pPr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7B0A0C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642A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esy.pel.sch.g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il@kesy.pel.sch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8D8E6-EC78-47BB-AE97-A50135E9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3604</CharactersWithSpaces>
  <SharedDoc>false</SharedDoc>
  <HLinks>
    <vt:vector size="6" baseType="variant">
      <vt:variant>
        <vt:i4>6553600</vt:i4>
      </vt:variant>
      <vt:variant>
        <vt:i4>0</vt:i4>
      </vt:variant>
      <vt:variant>
        <vt:i4>0</vt:i4>
      </vt:variant>
      <vt:variant>
        <vt:i4>5</vt:i4>
      </vt:variant>
      <vt:variant>
        <vt:lpwstr>mailto:sot.sam@hotmail.com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ΣΕΠ-ΚΕΣΥ</cp:lastModifiedBy>
  <cp:revision>8</cp:revision>
  <cp:lastPrinted>2020-06-29T11:06:00Z</cp:lastPrinted>
  <dcterms:created xsi:type="dcterms:W3CDTF">2020-11-26T10:38:00Z</dcterms:created>
  <dcterms:modified xsi:type="dcterms:W3CDTF">2020-11-26T11:20:00Z</dcterms:modified>
</cp:coreProperties>
</file>